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9057" w14:textId="49E90C97" w:rsidR="6E741E9A" w:rsidRDefault="6E741E9A" w:rsidP="795F0051">
      <w:pPr>
        <w:rPr>
          <w:rFonts w:ascii="Segoe UI" w:hAnsi="Segoe UI" w:cs="Segoe UI"/>
          <w:sz w:val="22"/>
          <w:szCs w:val="22"/>
        </w:rPr>
      </w:pPr>
      <w:r w:rsidRPr="4A2725AF">
        <w:rPr>
          <w:rFonts w:ascii="Segoe UI" w:hAnsi="Segoe UI" w:cs="Segoe UI"/>
          <w:b/>
          <w:bCs/>
          <w:sz w:val="22"/>
          <w:szCs w:val="22"/>
        </w:rPr>
        <w:t>NOTE:</w:t>
      </w:r>
      <w:r w:rsidRPr="4A2725AF">
        <w:rPr>
          <w:rFonts w:ascii="Segoe UI" w:hAnsi="Segoe UI" w:cs="Segoe UI"/>
          <w:sz w:val="22"/>
          <w:szCs w:val="22"/>
        </w:rPr>
        <w:t xml:space="preserve"> </w:t>
      </w:r>
      <w:r w:rsidR="006A36CF">
        <w:rPr>
          <w:rFonts w:ascii="Segoe UI" w:hAnsi="Segoe UI" w:cs="Segoe UI"/>
          <w:sz w:val="22"/>
          <w:szCs w:val="22"/>
        </w:rPr>
        <w:t>Just another guide for your reference</w:t>
      </w:r>
      <w:r w:rsidR="000A706E">
        <w:rPr>
          <w:rFonts w:ascii="Segoe UI" w:hAnsi="Segoe UI" w:cs="Segoe UI"/>
          <w:sz w:val="22"/>
          <w:szCs w:val="22"/>
        </w:rPr>
        <w:t xml:space="preserve"> as it effectively demonstrates many principles of QI</w:t>
      </w:r>
      <w:r w:rsidR="006A36CF">
        <w:rPr>
          <w:rFonts w:ascii="Segoe UI" w:hAnsi="Segoe UI" w:cs="Segoe UI"/>
          <w:sz w:val="22"/>
          <w:szCs w:val="22"/>
        </w:rPr>
        <w:t xml:space="preserve">. </w:t>
      </w:r>
      <w:r w:rsidRPr="4A2725AF">
        <w:rPr>
          <w:rFonts w:ascii="Segoe UI" w:hAnsi="Segoe UI" w:cs="Segoe UI"/>
          <w:sz w:val="22"/>
          <w:szCs w:val="22"/>
        </w:rPr>
        <w:t xml:space="preserve">These </w:t>
      </w:r>
      <w:r w:rsidR="458EC26B" w:rsidRPr="4A2725AF">
        <w:rPr>
          <w:rFonts w:ascii="Segoe UI" w:hAnsi="Segoe UI" w:cs="Segoe UI"/>
          <w:sz w:val="22"/>
          <w:szCs w:val="22"/>
        </w:rPr>
        <w:t>QI</w:t>
      </w:r>
      <w:r w:rsidRPr="4A2725AF">
        <w:rPr>
          <w:rFonts w:ascii="Segoe UI" w:hAnsi="Segoe UI" w:cs="Segoe UI"/>
          <w:sz w:val="22"/>
          <w:szCs w:val="22"/>
        </w:rPr>
        <w:t xml:space="preserve"> goals were consensually selected from six Ryan </w:t>
      </w:r>
      <w:r w:rsidR="4F88AF49" w:rsidRPr="4A2725AF">
        <w:rPr>
          <w:rFonts w:ascii="Segoe UI" w:hAnsi="Segoe UI" w:cs="Segoe UI"/>
          <w:sz w:val="22"/>
          <w:szCs w:val="22"/>
        </w:rPr>
        <w:t xml:space="preserve">White providers’ QI plans </w:t>
      </w:r>
      <w:r w:rsidR="566423C2" w:rsidRPr="4A2725AF">
        <w:rPr>
          <w:rFonts w:ascii="Segoe UI" w:hAnsi="Segoe UI" w:cs="Segoe UI"/>
          <w:sz w:val="22"/>
          <w:szCs w:val="22"/>
        </w:rPr>
        <w:t>as examples of comprehensive</w:t>
      </w:r>
      <w:r w:rsidR="144E71E8" w:rsidRPr="4A2725AF">
        <w:rPr>
          <w:rFonts w:ascii="Segoe UI" w:hAnsi="Segoe UI" w:cs="Segoe UI"/>
          <w:sz w:val="22"/>
          <w:szCs w:val="22"/>
        </w:rPr>
        <w:t xml:space="preserve"> and relatable</w:t>
      </w:r>
      <w:r w:rsidR="566423C2" w:rsidRPr="4A2725AF">
        <w:rPr>
          <w:rFonts w:ascii="Segoe UI" w:hAnsi="Segoe UI" w:cs="Segoe UI"/>
          <w:sz w:val="22"/>
          <w:szCs w:val="22"/>
        </w:rPr>
        <w:t xml:space="preserve"> SMART</w:t>
      </w:r>
      <w:r w:rsidR="00D271DD" w:rsidRPr="4A2725AF">
        <w:rPr>
          <w:rFonts w:ascii="Segoe UI" w:hAnsi="Segoe UI" w:cs="Segoe UI"/>
          <w:sz w:val="22"/>
          <w:szCs w:val="22"/>
        </w:rPr>
        <w:t>IE</w:t>
      </w:r>
      <w:r w:rsidR="566423C2" w:rsidRPr="4A2725AF">
        <w:rPr>
          <w:rFonts w:ascii="Segoe UI" w:hAnsi="Segoe UI" w:cs="Segoe UI"/>
          <w:sz w:val="22"/>
          <w:szCs w:val="22"/>
        </w:rPr>
        <w:t xml:space="preserve"> goals that exemplify QI principles</w:t>
      </w:r>
      <w:r w:rsidR="4F88AF49" w:rsidRPr="4A2725AF">
        <w:rPr>
          <w:rFonts w:ascii="Segoe UI" w:hAnsi="Segoe UI" w:cs="Segoe UI"/>
          <w:sz w:val="22"/>
          <w:szCs w:val="22"/>
        </w:rPr>
        <w:t xml:space="preserve">. </w:t>
      </w:r>
      <w:r w:rsidR="75EFE5CC" w:rsidRPr="4A2725AF">
        <w:rPr>
          <w:rFonts w:ascii="Segoe UI" w:hAnsi="Segoe UI" w:cs="Segoe UI"/>
          <w:sz w:val="22"/>
          <w:szCs w:val="22"/>
        </w:rPr>
        <w:t>All data points, targets, names, and agencies have been changed/anonymized for privacy purposes, but the actual content of these goals was produced by staff from provider agencies.</w:t>
      </w:r>
    </w:p>
    <w:p w14:paraId="04AE0DD2" w14:textId="2287F30C" w:rsidR="795F0051" w:rsidRDefault="795F0051" w:rsidP="795F0051">
      <w:pPr>
        <w:rPr>
          <w:rFonts w:ascii="Segoe UI" w:hAnsi="Segoe UI" w:cs="Segoe UI"/>
          <w:sz w:val="22"/>
          <w:szCs w:val="22"/>
        </w:rPr>
      </w:pPr>
    </w:p>
    <w:p w14:paraId="2F301101" w14:textId="5FD692ED" w:rsidR="58F35174" w:rsidRDefault="58F35174" w:rsidP="795F0051">
      <w:pPr>
        <w:rPr>
          <w:rFonts w:ascii="Segoe UI" w:hAnsi="Segoe UI" w:cs="Segoe UI"/>
          <w:sz w:val="22"/>
          <w:szCs w:val="22"/>
        </w:rPr>
      </w:pPr>
      <w:r w:rsidRPr="795F0051">
        <w:rPr>
          <w:rFonts w:ascii="Segoe UI" w:hAnsi="Segoe UI" w:cs="Segoe UI"/>
          <w:sz w:val="22"/>
          <w:szCs w:val="22"/>
        </w:rPr>
        <w:t>W</w:t>
      </w:r>
      <w:r w:rsidR="70535158" w:rsidRPr="795F0051">
        <w:rPr>
          <w:rFonts w:ascii="Segoe UI" w:hAnsi="Segoe UI" w:cs="Segoe UI"/>
          <w:sz w:val="22"/>
          <w:szCs w:val="22"/>
        </w:rPr>
        <w:t xml:space="preserve">e have included comments highlighting </w:t>
      </w:r>
      <w:r w:rsidR="41935190" w:rsidRPr="795F0051">
        <w:rPr>
          <w:rFonts w:ascii="Segoe UI" w:hAnsi="Segoe UI" w:cs="Segoe UI"/>
          <w:sz w:val="22"/>
          <w:szCs w:val="22"/>
        </w:rPr>
        <w:t>the parts of these goals that are written well or demonstrate QI principles</w:t>
      </w:r>
      <w:r w:rsidR="685DF858" w:rsidRPr="795F0051">
        <w:rPr>
          <w:rFonts w:ascii="Segoe UI" w:hAnsi="Segoe UI" w:cs="Segoe UI"/>
          <w:sz w:val="22"/>
          <w:szCs w:val="22"/>
        </w:rPr>
        <w:t xml:space="preserve"> </w:t>
      </w:r>
      <w:r w:rsidR="0B479361" w:rsidRPr="795F0051">
        <w:rPr>
          <w:rFonts w:ascii="Segoe UI" w:hAnsi="Segoe UI" w:cs="Segoe UI"/>
          <w:sz w:val="22"/>
          <w:szCs w:val="22"/>
        </w:rPr>
        <w:t>so that you have a better understanding of what we look for in QI plans. Please feel welcome to use this document as a guide when drafting your own QI goals/plans, but</w:t>
      </w:r>
      <w:r w:rsidR="3F5B5D46" w:rsidRPr="795F0051">
        <w:rPr>
          <w:rFonts w:ascii="Segoe UI" w:hAnsi="Segoe UI" w:cs="Segoe UI"/>
          <w:sz w:val="22"/>
          <w:szCs w:val="22"/>
        </w:rPr>
        <w:t xml:space="preserve"> do not copy these goals directly.</w:t>
      </w:r>
    </w:p>
    <w:p w14:paraId="02266AF4" w14:textId="25A56143" w:rsidR="15D8B288" w:rsidRDefault="15D8B288" w:rsidP="795F0051">
      <w:pPr>
        <w:rPr>
          <w:rFonts w:ascii="Segoe UI" w:hAnsi="Segoe UI" w:cs="Segoe UI"/>
          <w:b/>
          <w:bCs/>
          <w:sz w:val="48"/>
          <w:szCs w:val="48"/>
        </w:rPr>
      </w:pPr>
      <w:r w:rsidRPr="795F0051">
        <w:rPr>
          <w:rFonts w:ascii="Segoe UI" w:hAnsi="Segoe UI" w:cs="Segoe UI"/>
          <w:b/>
          <w:bCs/>
          <w:sz w:val="48"/>
          <w:szCs w:val="48"/>
        </w:rPr>
        <w:t>_________________________________________________</w:t>
      </w:r>
    </w:p>
    <w:p w14:paraId="748C6322" w14:textId="172BC876" w:rsidR="795F0051" w:rsidRDefault="795F0051" w:rsidP="795F0051">
      <w:pPr>
        <w:rPr>
          <w:rFonts w:ascii="Segoe UI" w:hAnsi="Segoe UI" w:cs="Segoe UI"/>
          <w:sz w:val="22"/>
          <w:szCs w:val="22"/>
        </w:rPr>
      </w:pPr>
    </w:p>
    <w:p w14:paraId="3A26C44B" w14:textId="77777777" w:rsidR="00B31DCB" w:rsidRPr="007A6436" w:rsidRDefault="00B31DCB" w:rsidP="00B31DCB">
      <w:pPr>
        <w:rPr>
          <w:rFonts w:ascii="Segoe UI" w:hAnsi="Segoe UI" w:cs="Segoe UI"/>
          <w:b/>
          <w:sz w:val="22"/>
          <w:szCs w:val="22"/>
        </w:rPr>
      </w:pPr>
      <w:r w:rsidRPr="007A6436">
        <w:rPr>
          <w:rFonts w:ascii="Segoe UI" w:hAnsi="Segoe UI" w:cs="Segoe UI"/>
          <w:b/>
          <w:sz w:val="22"/>
          <w:szCs w:val="22"/>
        </w:rPr>
        <w:t>A. AGENCY INFORMATION</w:t>
      </w:r>
    </w:p>
    <w:p w14:paraId="7C454C5B" w14:textId="45186F38" w:rsidR="00B31DCB" w:rsidRDefault="00B31DCB" w:rsidP="59C3E33B">
      <w:pPr>
        <w:ind w:left="270"/>
        <w:rPr>
          <w:rFonts w:ascii="Segoe UI" w:hAnsi="Segoe UI" w:cs="Segoe UI"/>
          <w:b/>
          <w:bCs/>
          <w:sz w:val="22"/>
          <w:szCs w:val="22"/>
        </w:rPr>
      </w:pPr>
      <w:r w:rsidRPr="795F0051">
        <w:rPr>
          <w:rFonts w:ascii="Segoe UI" w:hAnsi="Segoe UI" w:cs="Segoe UI"/>
          <w:b/>
          <w:bCs/>
          <w:sz w:val="22"/>
          <w:szCs w:val="22"/>
        </w:rPr>
        <w:t>1</w:t>
      </w:r>
      <w:proofErr w:type="gramStart"/>
      <w:r w:rsidRPr="795F0051">
        <w:rPr>
          <w:rFonts w:ascii="Segoe UI" w:hAnsi="Segoe UI" w:cs="Segoe UI"/>
          <w:b/>
          <w:bCs/>
          <w:sz w:val="22"/>
          <w:szCs w:val="22"/>
        </w:rPr>
        <w:t>.  Agency</w:t>
      </w:r>
      <w:proofErr w:type="gramEnd"/>
      <w:r w:rsidRPr="795F0051">
        <w:rPr>
          <w:rFonts w:ascii="Segoe UI" w:hAnsi="Segoe UI" w:cs="Segoe UI"/>
          <w:b/>
          <w:bCs/>
          <w:sz w:val="22"/>
          <w:szCs w:val="22"/>
        </w:rPr>
        <w:t xml:space="preserve"> name:</w:t>
      </w:r>
      <w:r w:rsidR="3909F454" w:rsidRPr="795F0051">
        <w:rPr>
          <w:rFonts w:ascii="Segoe UI" w:hAnsi="Segoe UI" w:cs="Segoe UI"/>
          <w:b/>
          <w:bCs/>
          <w:sz w:val="22"/>
          <w:szCs w:val="22"/>
        </w:rPr>
        <w:t xml:space="preserve"> </w:t>
      </w:r>
      <w:r w:rsidR="25BBCA26" w:rsidRPr="795F0051">
        <w:rPr>
          <w:rFonts w:ascii="Segoe UI" w:hAnsi="Segoe UI" w:cs="Segoe UI"/>
          <w:sz w:val="22"/>
          <w:szCs w:val="22"/>
        </w:rPr>
        <w:t>Quality Clinic</w:t>
      </w:r>
      <w:r>
        <w:tab/>
      </w:r>
    </w:p>
    <w:p w14:paraId="098F3A78" w14:textId="77777777" w:rsidR="00B31DCB" w:rsidRDefault="00B31DCB" w:rsidP="00B31DCB">
      <w:pPr>
        <w:ind w:left="270"/>
        <w:rPr>
          <w:rFonts w:ascii="Segoe UI" w:hAnsi="Segoe UI" w:cs="Segoe UI"/>
          <w:b/>
          <w:sz w:val="22"/>
          <w:szCs w:val="22"/>
        </w:rPr>
      </w:pPr>
    </w:p>
    <w:p w14:paraId="476C34AF" w14:textId="3D76D7AC" w:rsidR="00B31DCB" w:rsidRDefault="00B31DCB" w:rsidP="795F0051">
      <w:pPr>
        <w:ind w:left="270"/>
        <w:rPr>
          <w:rFonts w:ascii="Segoe UI" w:hAnsi="Segoe UI" w:cs="Segoe UI"/>
          <w:b/>
          <w:bCs/>
          <w:sz w:val="22"/>
          <w:szCs w:val="22"/>
        </w:rPr>
      </w:pPr>
      <w:r w:rsidRPr="795F0051">
        <w:rPr>
          <w:rFonts w:ascii="Segoe UI" w:hAnsi="Segoe UI" w:cs="Segoe UI"/>
          <w:b/>
          <w:bCs/>
          <w:sz w:val="22"/>
          <w:szCs w:val="22"/>
        </w:rPr>
        <w:t xml:space="preserve">2. Name and contact information for the person(s) submitting this plan: </w:t>
      </w:r>
      <w:r w:rsidR="2B304015" w:rsidRPr="795F0051">
        <w:rPr>
          <w:rFonts w:ascii="Segoe UI" w:hAnsi="Segoe UI" w:cs="Segoe UI"/>
          <w:sz w:val="22"/>
          <w:szCs w:val="22"/>
        </w:rPr>
        <w:t xml:space="preserve">Fred Fishbone, </w:t>
      </w:r>
      <w:hyperlink r:id="rId10">
        <w:r w:rsidR="2B304015" w:rsidRPr="795F0051">
          <w:rPr>
            <w:rStyle w:val="Hyperlink"/>
            <w:rFonts w:ascii="Segoe UI" w:hAnsi="Segoe UI" w:cs="Segoe UI"/>
            <w:sz w:val="22"/>
            <w:szCs w:val="22"/>
          </w:rPr>
          <w:t>fred.fishbone@qualityclinic.org</w:t>
        </w:r>
      </w:hyperlink>
      <w:r w:rsidR="2B304015" w:rsidRPr="795F0051">
        <w:rPr>
          <w:rFonts w:ascii="Segoe UI" w:hAnsi="Segoe UI" w:cs="Segoe UI"/>
          <w:sz w:val="22"/>
          <w:szCs w:val="22"/>
        </w:rPr>
        <w:t>, 612</w:t>
      </w:r>
      <w:r w:rsidR="785753C5" w:rsidRPr="795F0051">
        <w:rPr>
          <w:rFonts w:ascii="Segoe UI" w:hAnsi="Segoe UI" w:cs="Segoe UI"/>
          <w:sz w:val="22"/>
          <w:szCs w:val="22"/>
        </w:rPr>
        <w:t>-</w:t>
      </w:r>
      <w:r w:rsidR="2B304015" w:rsidRPr="795F0051">
        <w:rPr>
          <w:rFonts w:ascii="Segoe UI" w:hAnsi="Segoe UI" w:cs="Segoe UI"/>
          <w:sz w:val="22"/>
          <w:szCs w:val="22"/>
        </w:rPr>
        <w:t>7</w:t>
      </w:r>
      <w:r w:rsidR="13DF76C6" w:rsidRPr="795F0051">
        <w:rPr>
          <w:rFonts w:ascii="Segoe UI" w:hAnsi="Segoe UI" w:cs="Segoe UI"/>
          <w:sz w:val="22"/>
          <w:szCs w:val="22"/>
        </w:rPr>
        <w:t>82-5489</w:t>
      </w:r>
    </w:p>
    <w:p w14:paraId="3DB161FC" w14:textId="77777777" w:rsidR="00B31DCB" w:rsidRPr="007A6436" w:rsidRDefault="00B31DCB" w:rsidP="00744685">
      <w:pPr>
        <w:rPr>
          <w:rFonts w:ascii="Segoe UI" w:hAnsi="Segoe UI" w:cs="Segoe UI"/>
          <w:b/>
          <w:sz w:val="22"/>
          <w:szCs w:val="22"/>
        </w:rPr>
      </w:pPr>
    </w:p>
    <w:p w14:paraId="326C2BFA" w14:textId="3429915D" w:rsidR="002E795B" w:rsidRDefault="00744685" w:rsidP="002E795B">
      <w:pPr>
        <w:ind w:left="270"/>
        <w:rPr>
          <w:rFonts w:ascii="Segoe UI" w:hAnsi="Segoe UI" w:cs="Segoe UI"/>
          <w:bCs/>
          <w:sz w:val="22"/>
          <w:szCs w:val="22"/>
        </w:rPr>
      </w:pPr>
      <w:r>
        <w:rPr>
          <w:rFonts w:ascii="Segoe UI" w:hAnsi="Segoe UI" w:cs="Segoe UI"/>
          <w:b/>
          <w:sz w:val="22"/>
          <w:szCs w:val="22"/>
        </w:rPr>
        <w:t>3</w:t>
      </w:r>
      <w:r w:rsidR="00B31DCB" w:rsidRPr="007A6436">
        <w:rPr>
          <w:rFonts w:ascii="Segoe UI" w:hAnsi="Segoe UI" w:cs="Segoe UI"/>
          <w:b/>
          <w:sz w:val="22"/>
          <w:szCs w:val="22"/>
        </w:rPr>
        <w:t xml:space="preserve">. Services </w:t>
      </w:r>
      <w:r w:rsidR="00B31DCB">
        <w:rPr>
          <w:rFonts w:ascii="Segoe UI" w:hAnsi="Segoe UI" w:cs="Segoe UI"/>
          <w:b/>
          <w:sz w:val="22"/>
          <w:szCs w:val="22"/>
        </w:rPr>
        <w:t>f</w:t>
      </w:r>
      <w:r w:rsidR="00B31DCB" w:rsidRPr="007A6436">
        <w:rPr>
          <w:rFonts w:ascii="Segoe UI" w:hAnsi="Segoe UI" w:cs="Segoe UI"/>
          <w:b/>
          <w:sz w:val="22"/>
          <w:szCs w:val="22"/>
        </w:rPr>
        <w:t xml:space="preserve">unded for the above </w:t>
      </w:r>
      <w:r w:rsidR="00B31DCB">
        <w:rPr>
          <w:rFonts w:ascii="Segoe UI" w:hAnsi="Segoe UI" w:cs="Segoe UI"/>
          <w:b/>
          <w:sz w:val="22"/>
          <w:szCs w:val="22"/>
        </w:rPr>
        <w:t>p</w:t>
      </w:r>
      <w:r w:rsidR="00B31DCB" w:rsidRPr="007A6436">
        <w:rPr>
          <w:rFonts w:ascii="Segoe UI" w:hAnsi="Segoe UI" w:cs="Segoe UI"/>
          <w:b/>
          <w:sz w:val="22"/>
          <w:szCs w:val="22"/>
        </w:rPr>
        <w:t>art</w:t>
      </w:r>
      <w:r w:rsidR="00B31DCB">
        <w:rPr>
          <w:rFonts w:ascii="Segoe UI" w:hAnsi="Segoe UI" w:cs="Segoe UI"/>
          <w:b/>
          <w:sz w:val="22"/>
          <w:szCs w:val="22"/>
        </w:rPr>
        <w:t>(s)</w:t>
      </w:r>
      <w:r w:rsidR="00B31DCB" w:rsidRPr="007A6436">
        <w:rPr>
          <w:rFonts w:ascii="Segoe UI" w:hAnsi="Segoe UI" w:cs="Segoe UI"/>
          <w:b/>
          <w:sz w:val="22"/>
          <w:szCs w:val="22"/>
        </w:rPr>
        <w:t>:</w:t>
      </w:r>
      <w:r w:rsidR="00865B57">
        <w:rPr>
          <w:rFonts w:ascii="Segoe UI" w:hAnsi="Segoe UI" w:cs="Segoe UI"/>
          <w:bCs/>
          <w:sz w:val="22"/>
          <w:szCs w:val="22"/>
        </w:rPr>
        <w:t xml:space="preserve"> </w:t>
      </w:r>
    </w:p>
    <w:p w14:paraId="1C5F4CCE" w14:textId="113A95AE" w:rsidR="002E795B" w:rsidRDefault="002E795B" w:rsidP="002E795B">
      <w:pPr>
        <w:ind w:left="270"/>
        <w:rPr>
          <w:rFonts w:ascii="Segoe UI" w:hAnsi="Segoe UI" w:cs="Segoe UI"/>
          <w:bCs/>
          <w:sz w:val="22"/>
          <w:szCs w:val="22"/>
        </w:rPr>
      </w:pPr>
      <w:r>
        <w:rPr>
          <w:rFonts w:ascii="Segoe UI" w:hAnsi="Segoe UI" w:cs="Segoe UI"/>
          <w:bCs/>
          <w:sz w:val="22"/>
          <w:szCs w:val="22"/>
        </w:rPr>
        <w:t>Part A: Early Intervention Services</w:t>
      </w:r>
      <w:r w:rsidR="00734521">
        <w:rPr>
          <w:rFonts w:ascii="Segoe UI" w:hAnsi="Segoe UI" w:cs="Segoe UI"/>
          <w:bCs/>
          <w:sz w:val="22"/>
          <w:szCs w:val="22"/>
        </w:rPr>
        <w:t xml:space="preserve">, Medical Case Management, </w:t>
      </w:r>
      <w:r w:rsidR="005250D5">
        <w:rPr>
          <w:rFonts w:ascii="Segoe UI" w:hAnsi="Segoe UI" w:cs="Segoe UI"/>
          <w:bCs/>
          <w:sz w:val="22"/>
          <w:szCs w:val="22"/>
        </w:rPr>
        <w:t>Food Bank/</w:t>
      </w:r>
      <w:r w:rsidR="005250D5" w:rsidRPr="005250D5">
        <w:rPr>
          <w:rFonts w:ascii="Segoe UI" w:hAnsi="Segoe UI" w:cs="Segoe UI"/>
          <w:bCs/>
          <w:sz w:val="22"/>
          <w:szCs w:val="22"/>
        </w:rPr>
        <w:t>Home-</w:t>
      </w:r>
      <w:r w:rsidR="005250D5">
        <w:rPr>
          <w:rFonts w:ascii="Segoe UI" w:hAnsi="Segoe UI" w:cs="Segoe UI"/>
          <w:bCs/>
          <w:sz w:val="22"/>
          <w:szCs w:val="22"/>
        </w:rPr>
        <w:t>D</w:t>
      </w:r>
      <w:r w:rsidR="005250D5" w:rsidRPr="005250D5">
        <w:rPr>
          <w:rFonts w:ascii="Segoe UI" w:hAnsi="Segoe UI" w:cs="Segoe UI"/>
          <w:bCs/>
          <w:sz w:val="22"/>
          <w:szCs w:val="22"/>
        </w:rPr>
        <w:t xml:space="preserve">elivered </w:t>
      </w:r>
      <w:r w:rsidR="005250D5">
        <w:rPr>
          <w:rFonts w:ascii="Segoe UI" w:hAnsi="Segoe UI" w:cs="Segoe UI"/>
          <w:bCs/>
          <w:sz w:val="22"/>
          <w:szCs w:val="22"/>
        </w:rPr>
        <w:t>M</w:t>
      </w:r>
      <w:r w:rsidR="005250D5" w:rsidRPr="005250D5">
        <w:rPr>
          <w:rFonts w:ascii="Segoe UI" w:hAnsi="Segoe UI" w:cs="Segoe UI"/>
          <w:bCs/>
          <w:sz w:val="22"/>
          <w:szCs w:val="22"/>
        </w:rPr>
        <w:t>eals</w:t>
      </w:r>
      <w:r w:rsidR="00F01260">
        <w:rPr>
          <w:rFonts w:ascii="Segoe UI" w:hAnsi="Segoe UI" w:cs="Segoe UI"/>
          <w:bCs/>
          <w:sz w:val="22"/>
          <w:szCs w:val="22"/>
        </w:rPr>
        <w:t>, Health Education/Risk Reduction</w:t>
      </w:r>
    </w:p>
    <w:p w14:paraId="74F0CF6E" w14:textId="468A411B" w:rsidR="002E795B" w:rsidRPr="002E795B" w:rsidRDefault="002E795B" w:rsidP="59C3E33B">
      <w:pPr>
        <w:ind w:left="270"/>
        <w:rPr>
          <w:rFonts w:ascii="Segoe UI" w:hAnsi="Segoe UI" w:cs="Segoe UI"/>
          <w:sz w:val="22"/>
          <w:szCs w:val="22"/>
        </w:rPr>
      </w:pPr>
      <w:r w:rsidRPr="59C3E33B">
        <w:rPr>
          <w:rFonts w:ascii="Segoe UI" w:hAnsi="Segoe UI" w:cs="Segoe UI"/>
          <w:sz w:val="22"/>
          <w:szCs w:val="22"/>
        </w:rPr>
        <w:t xml:space="preserve">Part B: </w:t>
      </w:r>
      <w:r w:rsidR="005250D5" w:rsidRPr="59C3E33B">
        <w:rPr>
          <w:rFonts w:ascii="Segoe UI" w:hAnsi="Segoe UI" w:cs="Segoe UI"/>
          <w:sz w:val="22"/>
          <w:szCs w:val="22"/>
        </w:rPr>
        <w:t>Food Bank/</w:t>
      </w:r>
      <w:r w:rsidR="005250D5">
        <w:rPr>
          <w:rStyle w:val="normaltextrun"/>
          <w:rFonts w:ascii="Segoe UI" w:hAnsi="Segoe UI" w:cs="Segoe UI"/>
          <w:color w:val="000000"/>
          <w:sz w:val="22"/>
          <w:szCs w:val="22"/>
          <w:bdr w:val="none" w:sz="0" w:space="0" w:color="auto" w:frame="1"/>
        </w:rPr>
        <w:t xml:space="preserve">Home-Delivered Meals, </w:t>
      </w:r>
      <w:r w:rsidR="00F01260">
        <w:rPr>
          <w:rStyle w:val="normaltextrun"/>
          <w:rFonts w:ascii="Segoe UI" w:hAnsi="Segoe UI" w:cs="Segoe UI"/>
          <w:color w:val="000000"/>
          <w:sz w:val="22"/>
          <w:szCs w:val="22"/>
          <w:bdr w:val="none" w:sz="0" w:space="0" w:color="auto" w:frame="1"/>
        </w:rPr>
        <w:t>Non-Medical Case Management</w:t>
      </w:r>
      <w:r w:rsidR="1F1F7422">
        <w:rPr>
          <w:rStyle w:val="normaltextrun"/>
          <w:rFonts w:ascii="Segoe UI" w:hAnsi="Segoe UI" w:cs="Segoe UI"/>
          <w:color w:val="000000"/>
          <w:sz w:val="22"/>
          <w:szCs w:val="22"/>
          <w:bdr w:val="none" w:sz="0" w:space="0" w:color="auto" w:frame="1"/>
        </w:rPr>
        <w:t>, Housing Services</w:t>
      </w:r>
    </w:p>
    <w:p w14:paraId="433BDECF" w14:textId="77777777" w:rsidR="00B31DCB" w:rsidRPr="007A6436" w:rsidRDefault="00B31DCB" w:rsidP="00B31DCB">
      <w:pPr>
        <w:ind w:left="270"/>
        <w:rPr>
          <w:rFonts w:ascii="Segoe UI" w:hAnsi="Segoe UI" w:cs="Segoe UI"/>
          <w:b/>
          <w:sz w:val="22"/>
          <w:szCs w:val="22"/>
        </w:rPr>
      </w:pPr>
    </w:p>
    <w:p w14:paraId="6ADF8FFA" w14:textId="7F02E622" w:rsidR="00B31DCB" w:rsidRPr="00744685" w:rsidRDefault="00744685" w:rsidP="00744685">
      <w:pPr>
        <w:ind w:left="360"/>
        <w:rPr>
          <w:rFonts w:ascii="Segoe UI" w:hAnsi="Segoe UI" w:cs="Segoe UI"/>
          <w:b/>
          <w:sz w:val="22"/>
          <w:szCs w:val="22"/>
        </w:rPr>
      </w:pPr>
      <w:r>
        <w:rPr>
          <w:rFonts w:ascii="Segoe UI" w:hAnsi="Segoe UI" w:cs="Segoe UI"/>
          <w:b/>
          <w:sz w:val="22"/>
          <w:szCs w:val="22"/>
        </w:rPr>
        <w:t xml:space="preserve">4. </w:t>
      </w:r>
      <w:r w:rsidR="00B31DCB" w:rsidRPr="00744685">
        <w:rPr>
          <w:rFonts w:ascii="Segoe UI" w:hAnsi="Segoe UI" w:cs="Segoe UI"/>
          <w:b/>
          <w:sz w:val="22"/>
          <w:szCs w:val="22"/>
        </w:rPr>
        <w:t xml:space="preserve">Do you and your staff have sufficient quality management capacity to </w:t>
      </w:r>
      <w:proofErr w:type="gramStart"/>
      <w:r w:rsidR="00B31DCB" w:rsidRPr="00744685">
        <w:rPr>
          <w:rFonts w:ascii="Segoe UI" w:hAnsi="Segoe UI" w:cs="Segoe UI"/>
          <w:b/>
          <w:sz w:val="22"/>
          <w:szCs w:val="22"/>
        </w:rPr>
        <w:t>carry</w:t>
      </w:r>
      <w:proofErr w:type="gramEnd"/>
      <w:r w:rsidR="00B31DCB" w:rsidRPr="00744685">
        <w:rPr>
          <w:rFonts w:ascii="Segoe UI" w:hAnsi="Segoe UI" w:cs="Segoe UI"/>
          <w:b/>
          <w:sz w:val="22"/>
          <w:szCs w:val="22"/>
        </w:rPr>
        <w:t xml:space="preserve"> our quality improvement projects using the Plan-Do-Study-Act (PDSA) cycle? </w:t>
      </w:r>
      <w:sdt>
        <w:sdtPr>
          <w:rPr>
            <w:rFonts w:ascii="MS Gothic" w:eastAsia="MS Gothic" w:hAnsi="MS Gothic" w:cs="Segoe UI Symbol"/>
            <w:b/>
            <w:sz w:val="22"/>
            <w:szCs w:val="22"/>
          </w:rPr>
          <w:id w:val="1208138715"/>
          <w14:checkbox>
            <w14:checked w14:val="1"/>
            <w14:checkedState w14:val="2612" w14:font="MS Gothic"/>
            <w14:uncheckedState w14:val="2610" w14:font="MS Gothic"/>
          </w14:checkbox>
        </w:sdtPr>
        <w:sdtEndPr/>
        <w:sdtContent>
          <w:r w:rsidR="00865B57" w:rsidRPr="00744685">
            <w:rPr>
              <w:rFonts w:ascii="MS Gothic" w:eastAsia="MS Gothic" w:hAnsi="MS Gothic" w:cs="Segoe UI Symbol" w:hint="eastAsia"/>
              <w:b/>
              <w:sz w:val="22"/>
              <w:szCs w:val="22"/>
            </w:rPr>
            <w:t>☒</w:t>
          </w:r>
        </w:sdtContent>
      </w:sdt>
      <w:r w:rsidR="00B31DCB" w:rsidRPr="00744685">
        <w:rPr>
          <w:rFonts w:ascii="Segoe UI" w:hAnsi="Segoe UI" w:cs="Segoe UI"/>
          <w:b/>
          <w:sz w:val="22"/>
          <w:szCs w:val="22"/>
        </w:rPr>
        <w:t xml:space="preserve"> Yes </w:t>
      </w:r>
      <w:sdt>
        <w:sdtPr>
          <w:rPr>
            <w:rFonts w:ascii="Segoe UI Symbol" w:eastAsia="MS Gothic" w:hAnsi="Segoe UI Symbol" w:cs="Segoe UI Symbol"/>
            <w:b/>
            <w:sz w:val="22"/>
            <w:szCs w:val="22"/>
          </w:rPr>
          <w:id w:val="582190313"/>
          <w14:checkbox>
            <w14:checked w14:val="0"/>
            <w14:checkedState w14:val="2612" w14:font="MS Gothic"/>
            <w14:uncheckedState w14:val="2610" w14:font="MS Gothic"/>
          </w14:checkbox>
        </w:sdtPr>
        <w:sdtEndPr/>
        <w:sdtContent>
          <w:r w:rsidR="00B31DCB" w:rsidRPr="00744685">
            <w:rPr>
              <w:rFonts w:ascii="Segoe UI Symbol" w:eastAsia="MS Gothic" w:hAnsi="Segoe UI Symbol" w:cs="Segoe UI Symbol"/>
              <w:b/>
              <w:sz w:val="22"/>
              <w:szCs w:val="22"/>
            </w:rPr>
            <w:t>☐</w:t>
          </w:r>
        </w:sdtContent>
      </w:sdt>
      <w:r w:rsidR="00B31DCB" w:rsidRPr="00744685">
        <w:rPr>
          <w:rFonts w:ascii="Segoe UI" w:hAnsi="Segoe UI" w:cs="Segoe UI"/>
          <w:b/>
          <w:sz w:val="22"/>
          <w:szCs w:val="22"/>
        </w:rPr>
        <w:t xml:space="preserve"> No</w:t>
      </w:r>
      <w:r w:rsidR="00B31DCB" w:rsidRPr="00744685">
        <w:rPr>
          <w:rFonts w:ascii="Segoe UI" w:hAnsi="Segoe UI" w:cs="Segoe UI"/>
          <w:bCs/>
          <w:sz w:val="22"/>
          <w:szCs w:val="22"/>
        </w:rPr>
        <w:t xml:space="preserve"> </w:t>
      </w:r>
    </w:p>
    <w:p w14:paraId="1DA34F6D" w14:textId="77777777" w:rsidR="00B31DCB" w:rsidRPr="00A35ADA" w:rsidRDefault="00B31DCB" w:rsidP="00B31DCB">
      <w:pPr>
        <w:ind w:left="720"/>
        <w:rPr>
          <w:rFonts w:ascii="Segoe UI" w:hAnsi="Segoe UI" w:cs="Segoe UI"/>
          <w:bCs/>
          <w:sz w:val="22"/>
          <w:szCs w:val="22"/>
        </w:rPr>
      </w:pPr>
      <w:r>
        <w:rPr>
          <w:rFonts w:ascii="Segoe UI" w:hAnsi="Segoe UI" w:cs="Segoe UI"/>
          <w:b/>
          <w:sz w:val="22"/>
          <w:szCs w:val="22"/>
        </w:rPr>
        <w:t xml:space="preserve">If </w:t>
      </w:r>
      <w:proofErr w:type="gramStart"/>
      <w:r>
        <w:rPr>
          <w:rFonts w:ascii="Segoe UI" w:hAnsi="Segoe UI" w:cs="Segoe UI"/>
          <w:b/>
          <w:sz w:val="22"/>
          <w:szCs w:val="22"/>
        </w:rPr>
        <w:t>no</w:t>
      </w:r>
      <w:proofErr w:type="gramEnd"/>
      <w:r>
        <w:rPr>
          <w:rFonts w:ascii="Segoe UI" w:hAnsi="Segoe UI" w:cs="Segoe UI"/>
          <w:b/>
          <w:sz w:val="22"/>
          <w:szCs w:val="22"/>
        </w:rPr>
        <w:t xml:space="preserve">, would you like in-service training for your staff on quality improvement projects and PDSA cycles? </w:t>
      </w:r>
      <w:sdt>
        <w:sdtPr>
          <w:rPr>
            <w:rFonts w:ascii="Segoe UI" w:hAnsi="Segoe UI" w:cs="Segoe UI"/>
            <w:b/>
            <w:sz w:val="22"/>
            <w:szCs w:val="22"/>
          </w:rPr>
          <w:id w:val="140694093"/>
          <w14:checkbox>
            <w14:checked w14:val="0"/>
            <w14:checkedState w14:val="2612" w14:font="MS Gothic"/>
            <w14:uncheckedState w14:val="2610" w14:font="MS Gothic"/>
          </w14:checkbox>
        </w:sdtPr>
        <w:sdtEndPr/>
        <w:sdtContent>
          <w:r w:rsidRPr="007A6436">
            <w:rPr>
              <w:rFonts w:ascii="Segoe UI Symbol" w:eastAsia="MS Gothic" w:hAnsi="Segoe UI Symbol" w:cs="Segoe UI Symbol"/>
              <w:b/>
              <w:sz w:val="22"/>
              <w:szCs w:val="22"/>
            </w:rPr>
            <w:t>☐</w:t>
          </w:r>
        </w:sdtContent>
      </w:sdt>
      <w:r w:rsidRPr="007A6436">
        <w:rPr>
          <w:rFonts w:ascii="Segoe UI" w:hAnsi="Segoe UI" w:cs="Segoe UI"/>
          <w:b/>
          <w:sz w:val="22"/>
          <w:szCs w:val="22"/>
        </w:rPr>
        <w:t xml:space="preserve"> </w:t>
      </w:r>
      <w:r>
        <w:rPr>
          <w:rFonts w:ascii="Segoe UI" w:hAnsi="Segoe UI" w:cs="Segoe UI"/>
          <w:b/>
          <w:sz w:val="22"/>
          <w:szCs w:val="22"/>
        </w:rPr>
        <w:t>Yes</w:t>
      </w:r>
      <w:r w:rsidRPr="007A6436">
        <w:rPr>
          <w:rFonts w:ascii="Segoe UI" w:hAnsi="Segoe UI" w:cs="Segoe UI"/>
          <w:b/>
          <w:sz w:val="22"/>
          <w:szCs w:val="22"/>
        </w:rPr>
        <w:t xml:space="preserve"> </w:t>
      </w:r>
      <w:sdt>
        <w:sdtPr>
          <w:rPr>
            <w:rFonts w:ascii="Segoe UI" w:hAnsi="Segoe UI" w:cs="Segoe UI"/>
            <w:b/>
            <w:sz w:val="22"/>
            <w:szCs w:val="22"/>
          </w:rPr>
          <w:id w:val="1255391968"/>
          <w14:checkbox>
            <w14:checked w14:val="0"/>
            <w14:checkedState w14:val="2612" w14:font="MS Gothic"/>
            <w14:uncheckedState w14:val="2610" w14:font="MS Gothic"/>
          </w14:checkbox>
        </w:sdtPr>
        <w:sdtEndPr/>
        <w:sdtContent>
          <w:r w:rsidRPr="007A6436">
            <w:rPr>
              <w:rFonts w:ascii="Segoe UI Symbol" w:eastAsia="MS Gothic" w:hAnsi="Segoe UI Symbol" w:cs="Segoe UI Symbol"/>
              <w:b/>
              <w:sz w:val="22"/>
              <w:szCs w:val="22"/>
            </w:rPr>
            <w:t>☐</w:t>
          </w:r>
        </w:sdtContent>
      </w:sdt>
      <w:r>
        <w:rPr>
          <w:rFonts w:ascii="Segoe UI" w:hAnsi="Segoe UI" w:cs="Segoe UI"/>
          <w:b/>
          <w:sz w:val="22"/>
          <w:szCs w:val="22"/>
        </w:rPr>
        <w:t xml:space="preserve"> No </w:t>
      </w:r>
    </w:p>
    <w:p w14:paraId="1D2AC7C4" w14:textId="77777777" w:rsidR="00B31DCB" w:rsidRPr="007A6436" w:rsidRDefault="00B31DCB" w:rsidP="00B31DCB">
      <w:pPr>
        <w:pBdr>
          <w:bottom w:val="single" w:sz="12" w:space="1" w:color="auto"/>
        </w:pBdr>
        <w:rPr>
          <w:rFonts w:ascii="Segoe UI" w:hAnsi="Segoe UI" w:cs="Segoe UI"/>
          <w:b/>
          <w:sz w:val="22"/>
          <w:szCs w:val="22"/>
        </w:rPr>
      </w:pPr>
    </w:p>
    <w:p w14:paraId="0D3E6267" w14:textId="77777777" w:rsidR="00B31DCB" w:rsidRPr="007A6436" w:rsidRDefault="00B31DCB" w:rsidP="00B31DCB">
      <w:pPr>
        <w:spacing w:before="120"/>
        <w:rPr>
          <w:rFonts w:ascii="Segoe UI" w:hAnsi="Segoe UI" w:cs="Segoe UI"/>
          <w:b/>
          <w:bCs/>
          <w:iCs/>
          <w:sz w:val="22"/>
          <w:szCs w:val="22"/>
        </w:rPr>
      </w:pPr>
      <w:r w:rsidRPr="007A6436">
        <w:rPr>
          <w:rFonts w:ascii="Segoe UI" w:hAnsi="Segoe UI" w:cs="Segoe UI"/>
          <w:b/>
          <w:bCs/>
          <w:iCs/>
          <w:sz w:val="22"/>
          <w:szCs w:val="22"/>
        </w:rPr>
        <w:t>B. G</w:t>
      </w:r>
      <w:r>
        <w:rPr>
          <w:rFonts w:ascii="Segoe UI" w:hAnsi="Segoe UI" w:cs="Segoe UI"/>
          <w:b/>
          <w:bCs/>
          <w:iCs/>
          <w:sz w:val="22"/>
          <w:szCs w:val="22"/>
        </w:rPr>
        <w:t>OALS</w:t>
      </w:r>
    </w:p>
    <w:p w14:paraId="2D51C5BD" w14:textId="77777777" w:rsidR="00B31DCB" w:rsidRPr="007A6436" w:rsidRDefault="00B31DCB" w:rsidP="00B31DCB">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#1</w:t>
      </w:r>
    </w:p>
    <w:p w14:paraId="351B9F9B" w14:textId="4904F415" w:rsidR="00B31DCB" w:rsidRDefault="00B31DCB" w:rsidP="59C3E33B">
      <w:pPr>
        <w:pStyle w:val="ListParagraph"/>
        <w:numPr>
          <w:ilvl w:val="1"/>
          <w:numId w:val="1"/>
        </w:numPr>
        <w:spacing w:before="120"/>
        <w:rPr>
          <w:rFonts w:ascii="Segoe UI" w:hAnsi="Segoe UI" w:cs="Segoe UI"/>
          <w:sz w:val="22"/>
          <w:szCs w:val="22"/>
        </w:rPr>
      </w:pPr>
      <w:commentRangeStart w:id="0"/>
      <w:r w:rsidRPr="4A2725AF">
        <w:rPr>
          <w:rFonts w:ascii="Segoe UI" w:hAnsi="Segoe UI" w:cs="Segoe UI"/>
          <w:sz w:val="22"/>
          <w:szCs w:val="22"/>
        </w:rPr>
        <w:t>QI goal/aim statement</w:t>
      </w:r>
      <w:commentRangeEnd w:id="0"/>
      <w:r>
        <w:rPr>
          <w:rStyle w:val="CommentReference"/>
        </w:rPr>
        <w:commentReference w:id="0"/>
      </w:r>
      <w:r w:rsidRPr="4A2725AF">
        <w:rPr>
          <w:rFonts w:ascii="Segoe UI" w:hAnsi="Segoe UI" w:cs="Segoe UI"/>
          <w:sz w:val="22"/>
          <w:szCs w:val="22"/>
        </w:rPr>
        <w:t xml:space="preserve">: </w:t>
      </w:r>
      <w:r w:rsidR="00FC26A3" w:rsidRPr="4A2725AF">
        <w:rPr>
          <w:rFonts w:ascii="Segoe UI" w:hAnsi="Segoe UI" w:cs="Segoe UI"/>
          <w:sz w:val="22"/>
          <w:szCs w:val="22"/>
        </w:rPr>
        <w:t>Improve the viral suppression rate among a cohort of clients that were unstably housed as of 12/31/2</w:t>
      </w:r>
      <w:r w:rsidR="000479EB">
        <w:rPr>
          <w:rFonts w:ascii="Segoe UI" w:hAnsi="Segoe UI" w:cs="Segoe UI"/>
          <w:sz w:val="22"/>
          <w:szCs w:val="22"/>
        </w:rPr>
        <w:t>5</w:t>
      </w:r>
      <w:r w:rsidR="00FC26A3" w:rsidRPr="4A2725AF">
        <w:rPr>
          <w:rFonts w:ascii="Segoe UI" w:hAnsi="Segoe UI" w:cs="Segoe UI"/>
          <w:sz w:val="22"/>
          <w:szCs w:val="22"/>
        </w:rPr>
        <w:t xml:space="preserve"> </w:t>
      </w:r>
      <w:r w:rsidR="27B80E01" w:rsidRPr="4A2725AF">
        <w:rPr>
          <w:rFonts w:ascii="Segoe UI" w:hAnsi="Segoe UI" w:cs="Segoe UI"/>
          <w:sz w:val="22"/>
          <w:szCs w:val="22"/>
        </w:rPr>
        <w:t xml:space="preserve">to </w:t>
      </w:r>
      <w:r w:rsidR="0D660558" w:rsidRPr="4A2725AF">
        <w:rPr>
          <w:rFonts w:ascii="Segoe UI" w:hAnsi="Segoe UI" w:cs="Segoe UI"/>
          <w:sz w:val="22"/>
          <w:szCs w:val="22"/>
        </w:rPr>
        <w:t>7</w:t>
      </w:r>
      <w:r w:rsidR="7967581D" w:rsidRPr="4A2725AF">
        <w:rPr>
          <w:rFonts w:ascii="Segoe UI" w:hAnsi="Segoe UI" w:cs="Segoe UI"/>
          <w:sz w:val="22"/>
          <w:szCs w:val="22"/>
        </w:rPr>
        <w:t>5</w:t>
      </w:r>
      <w:r w:rsidR="1BF3457D" w:rsidRPr="4A2725AF">
        <w:rPr>
          <w:rFonts w:ascii="Segoe UI" w:hAnsi="Segoe UI" w:cs="Segoe UI"/>
          <w:sz w:val="22"/>
          <w:szCs w:val="22"/>
        </w:rPr>
        <w:t xml:space="preserve">%. </w:t>
      </w:r>
    </w:p>
    <w:p w14:paraId="08904B64" w14:textId="77777777" w:rsidR="00EF2B2B" w:rsidRDefault="00B31DCB" w:rsidP="59C3E33B">
      <w:pPr>
        <w:pStyle w:val="ListParagraph"/>
        <w:numPr>
          <w:ilvl w:val="1"/>
          <w:numId w:val="1"/>
        </w:numPr>
        <w:spacing w:before="120"/>
        <w:rPr>
          <w:rFonts w:ascii="Segoe UI" w:hAnsi="Segoe UI" w:cs="Segoe UI"/>
          <w:sz w:val="22"/>
          <w:szCs w:val="22"/>
        </w:rPr>
      </w:pPr>
      <w:commentRangeStart w:id="1"/>
      <w:r w:rsidRPr="5B8F6467">
        <w:rPr>
          <w:rFonts w:ascii="Segoe UI" w:hAnsi="Segoe UI" w:cs="Segoe UI"/>
          <w:sz w:val="22"/>
          <w:szCs w:val="22"/>
        </w:rPr>
        <w:t>Intervention/strategy that will help you achieve your goal</w:t>
      </w:r>
      <w:commentRangeEnd w:id="1"/>
      <w:r>
        <w:commentReference w:id="1"/>
      </w:r>
      <w:r w:rsidRPr="5B8F6467">
        <w:rPr>
          <w:rFonts w:ascii="Segoe UI" w:hAnsi="Segoe UI" w:cs="Segoe UI"/>
          <w:sz w:val="22"/>
          <w:szCs w:val="22"/>
        </w:rPr>
        <w:t>:</w:t>
      </w:r>
      <w:r w:rsidR="00FC26A3" w:rsidRPr="5B8F6467">
        <w:rPr>
          <w:rFonts w:ascii="Segoe UI" w:hAnsi="Segoe UI" w:cs="Segoe UI"/>
          <w:sz w:val="22"/>
          <w:szCs w:val="22"/>
        </w:rPr>
        <w:t xml:space="preserve"> </w:t>
      </w:r>
    </w:p>
    <w:p w14:paraId="2502F481" w14:textId="10F4FEEB" w:rsidR="00EF2B2B" w:rsidRPr="00EF2B2B" w:rsidRDefault="00EF2B2B"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A cohort of clients that were unstably housed as of 12/31/2</w:t>
      </w:r>
      <w:r w:rsidR="000479EB">
        <w:rPr>
          <w:rStyle w:val="normaltextrun"/>
          <w:rFonts w:ascii="Segoe UI" w:hAnsi="Segoe UI" w:cs="Segoe UI"/>
          <w:color w:val="000000"/>
          <w:sz w:val="22"/>
          <w:szCs w:val="22"/>
          <w:shd w:val="clear" w:color="auto" w:fill="FFFFFF"/>
        </w:rPr>
        <w:t>5</w:t>
      </w:r>
      <w:r>
        <w:rPr>
          <w:rStyle w:val="normaltextrun"/>
          <w:rFonts w:ascii="Segoe UI" w:hAnsi="Segoe UI" w:cs="Segoe UI"/>
          <w:color w:val="000000"/>
          <w:sz w:val="22"/>
          <w:szCs w:val="22"/>
          <w:shd w:val="clear" w:color="auto" w:fill="FFFFFF"/>
        </w:rPr>
        <w:t xml:space="preserve"> with a viral load of 200 or greater will be identified by the </w:t>
      </w:r>
      <w:r w:rsidR="03B73D71">
        <w:rPr>
          <w:rStyle w:val="normaltextrun"/>
          <w:rFonts w:ascii="Segoe UI" w:hAnsi="Segoe UI" w:cs="Segoe UI"/>
          <w:color w:val="000000"/>
          <w:sz w:val="22"/>
          <w:szCs w:val="22"/>
          <w:shd w:val="clear" w:color="auto" w:fill="FFFFFF"/>
        </w:rPr>
        <w:t>data analyst</w:t>
      </w:r>
      <w:r w:rsidR="5A982AAE">
        <w:rPr>
          <w:rStyle w:val="normaltextrun"/>
          <w:rFonts w:ascii="Segoe UI" w:hAnsi="Segoe UI" w:cs="Segoe UI"/>
          <w:color w:val="000000"/>
          <w:sz w:val="22"/>
          <w:szCs w:val="22"/>
          <w:shd w:val="clear" w:color="auto" w:fill="FFFFFF"/>
        </w:rPr>
        <w:t xml:space="preserve"> and Quality Management Steering Committee (QMSC)</w:t>
      </w:r>
      <w:r>
        <w:rPr>
          <w:rStyle w:val="normaltextrun"/>
          <w:rFonts w:ascii="Segoe UI" w:hAnsi="Segoe UI" w:cs="Segoe UI"/>
          <w:color w:val="000000"/>
          <w:sz w:val="22"/>
          <w:szCs w:val="22"/>
          <w:shd w:val="clear" w:color="auto" w:fill="FFFFFF"/>
        </w:rPr>
        <w:t>.</w:t>
      </w:r>
      <w:r>
        <w:rPr>
          <w:rStyle w:val="eop"/>
          <w:rFonts w:ascii="Segoe UI" w:hAnsi="Segoe UI" w:cs="Segoe UI"/>
          <w:color w:val="000000"/>
          <w:sz w:val="22"/>
          <w:szCs w:val="22"/>
          <w:shd w:val="clear" w:color="auto" w:fill="FFFFFF"/>
        </w:rPr>
        <w:t> </w:t>
      </w:r>
    </w:p>
    <w:p w14:paraId="7125F5C3" w14:textId="64271141" w:rsidR="0007399F" w:rsidRPr="0007399F" w:rsidRDefault="0007399F" w:rsidP="59C3E33B">
      <w:pPr>
        <w:pStyle w:val="ListParagraph"/>
        <w:numPr>
          <w:ilvl w:val="2"/>
          <w:numId w:val="1"/>
        </w:numPr>
        <w:spacing w:before="120"/>
        <w:rPr>
          <w:rStyle w:val="eop"/>
          <w:rFonts w:ascii="Segoe UI" w:hAnsi="Segoe UI" w:cs="Segoe UI"/>
          <w:sz w:val="22"/>
          <w:szCs w:val="22"/>
        </w:rPr>
      </w:pPr>
      <w:commentRangeStart w:id="2"/>
      <w:r>
        <w:rPr>
          <w:rStyle w:val="normaltextrun"/>
          <w:rFonts w:ascii="Segoe UI" w:hAnsi="Segoe UI" w:cs="Segoe UI"/>
          <w:color w:val="000000"/>
          <w:sz w:val="22"/>
          <w:szCs w:val="22"/>
          <w:shd w:val="clear" w:color="auto" w:fill="FFFFFF"/>
        </w:rPr>
        <w:t xml:space="preserve">10 clients will be selected for intensive review of other possible </w:t>
      </w:r>
      <w:r w:rsidR="6E1CE556">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services that the client could benefit from.</w:t>
      </w:r>
      <w:commentRangeEnd w:id="2"/>
      <w:r>
        <w:commentReference w:id="2"/>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6674D85F" w14:textId="5683A386" w:rsidR="0007399F" w:rsidRPr="0007399F" w:rsidRDefault="0007399F" w:rsidP="59C3E33B">
      <w:pPr>
        <w:pStyle w:val="ListParagraph"/>
        <w:numPr>
          <w:ilvl w:val="2"/>
          <w:numId w:val="1"/>
        </w:numPr>
        <w:spacing w:before="120"/>
        <w:rPr>
          <w:rStyle w:val="eop"/>
          <w:rFonts w:ascii="Segoe UI" w:hAnsi="Segoe UI" w:cs="Segoe UI"/>
          <w:sz w:val="22"/>
          <w:szCs w:val="22"/>
        </w:rPr>
      </w:pPr>
      <w:commentRangeStart w:id="3"/>
      <w:r>
        <w:rPr>
          <w:rStyle w:val="normaltextrun"/>
          <w:rFonts w:ascii="Segoe UI" w:hAnsi="Segoe UI" w:cs="Segoe UI"/>
          <w:color w:val="000000"/>
          <w:sz w:val="22"/>
          <w:szCs w:val="22"/>
          <w:shd w:val="clear" w:color="auto" w:fill="FFFFFF"/>
        </w:rPr>
        <w:lastRenderedPageBreak/>
        <w:t xml:space="preserve">Clients will be flagged at </w:t>
      </w:r>
      <w:r w:rsidR="2259DBE1">
        <w:rPr>
          <w:rStyle w:val="normaltextrun"/>
          <w:rFonts w:ascii="Segoe UI" w:hAnsi="Segoe UI" w:cs="Segoe UI"/>
          <w:color w:val="000000"/>
          <w:sz w:val="22"/>
          <w:szCs w:val="22"/>
          <w:shd w:val="clear" w:color="auto" w:fill="FFFFFF"/>
        </w:rPr>
        <w:t>the food bank</w:t>
      </w:r>
      <w:r>
        <w:rPr>
          <w:rStyle w:val="normaltextrun"/>
          <w:rFonts w:ascii="Segoe UI" w:hAnsi="Segoe UI" w:cs="Segoe UI"/>
          <w:color w:val="000000"/>
          <w:sz w:val="22"/>
          <w:szCs w:val="22"/>
          <w:shd w:val="clear" w:color="auto" w:fill="FFFFFF"/>
        </w:rPr>
        <w:t xml:space="preserve"> for a follow-up with EIS </w:t>
      </w:r>
      <w:proofErr w:type="gramStart"/>
      <w:r>
        <w:rPr>
          <w:rStyle w:val="normaltextrun"/>
          <w:rFonts w:ascii="Segoe UI" w:hAnsi="Segoe UI" w:cs="Segoe UI"/>
          <w:color w:val="000000"/>
          <w:sz w:val="22"/>
          <w:szCs w:val="22"/>
          <w:shd w:val="clear" w:color="auto" w:fill="FFFFFF"/>
        </w:rPr>
        <w:t>worker</w:t>
      </w:r>
      <w:proofErr w:type="gramEnd"/>
      <w:r>
        <w:rPr>
          <w:rStyle w:val="normaltextrun"/>
          <w:rFonts w:ascii="Segoe UI" w:hAnsi="Segoe UI" w:cs="Segoe UI"/>
          <w:color w:val="000000"/>
          <w:sz w:val="22"/>
          <w:szCs w:val="22"/>
          <w:shd w:val="clear" w:color="auto" w:fill="FFFFFF"/>
        </w:rPr>
        <w:t xml:space="preserve"> to complete a needs assessment of </w:t>
      </w:r>
      <w:r w:rsidR="2EB31A67">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services in exchange for a $10 </w:t>
      </w:r>
      <w:r w:rsidR="14C94E3D">
        <w:rPr>
          <w:rStyle w:val="normaltextrun"/>
          <w:rFonts w:ascii="Segoe UI" w:hAnsi="Segoe UI" w:cs="Segoe UI"/>
          <w:color w:val="000000"/>
          <w:sz w:val="22"/>
          <w:szCs w:val="22"/>
          <w:shd w:val="clear" w:color="auto" w:fill="FFFFFF"/>
        </w:rPr>
        <w:t>Target gift card</w:t>
      </w:r>
      <w:r>
        <w:rPr>
          <w:rStyle w:val="normaltextrun"/>
          <w:rFonts w:ascii="Segoe UI" w:hAnsi="Segoe UI" w:cs="Segoe UI"/>
          <w:color w:val="000000"/>
          <w:sz w:val="22"/>
          <w:szCs w:val="22"/>
          <w:shd w:val="clear" w:color="auto" w:fill="FFFFFF"/>
        </w:rPr>
        <w:t>. </w:t>
      </w:r>
      <w:commentRangeEnd w:id="3"/>
      <w:r>
        <w:commentReference w:id="3"/>
      </w:r>
      <w:r>
        <w:rPr>
          <w:rStyle w:val="eop"/>
          <w:rFonts w:ascii="Segoe UI" w:hAnsi="Segoe UI" w:cs="Segoe UI"/>
          <w:color w:val="000000"/>
          <w:sz w:val="22"/>
          <w:szCs w:val="22"/>
          <w:shd w:val="clear" w:color="auto" w:fill="FFFFFF"/>
        </w:rPr>
        <w:t> </w:t>
      </w:r>
    </w:p>
    <w:p w14:paraId="7FC6BCC5" w14:textId="186204D9" w:rsidR="00B31DCB" w:rsidRPr="007A6436" w:rsidRDefault="0007399F" w:rsidP="59C3E33B">
      <w:pPr>
        <w:pStyle w:val="ListParagraph"/>
        <w:numPr>
          <w:ilvl w:val="2"/>
          <w:numId w:val="1"/>
        </w:numPr>
        <w:spacing w:before="120"/>
        <w:rPr>
          <w:rFonts w:ascii="Segoe UI" w:hAnsi="Segoe UI" w:cs="Segoe UI"/>
          <w:sz w:val="22"/>
          <w:szCs w:val="22"/>
        </w:rPr>
      </w:pPr>
      <w:commentRangeStart w:id="4"/>
      <w:r>
        <w:rPr>
          <w:rStyle w:val="normaltextrun"/>
          <w:rFonts w:ascii="Segoe UI" w:hAnsi="Segoe UI" w:cs="Segoe UI"/>
          <w:color w:val="000000"/>
          <w:sz w:val="22"/>
          <w:szCs w:val="22"/>
          <w:shd w:val="clear" w:color="auto" w:fill="FFFFFF"/>
        </w:rPr>
        <w:t xml:space="preserve">After the needs assessment is reviewed by the </w:t>
      </w:r>
      <w:r w:rsidR="08BCFF60">
        <w:rPr>
          <w:rStyle w:val="normaltextrun"/>
          <w:rFonts w:ascii="Segoe UI" w:hAnsi="Segoe UI" w:cs="Segoe UI"/>
          <w:color w:val="000000"/>
          <w:sz w:val="22"/>
          <w:szCs w:val="22"/>
          <w:shd w:val="clear" w:color="auto" w:fill="FFFFFF"/>
        </w:rPr>
        <w:t>QMSC</w:t>
      </w:r>
      <w:r>
        <w:rPr>
          <w:rStyle w:val="normaltextrun"/>
          <w:rFonts w:ascii="Segoe UI" w:hAnsi="Segoe UI" w:cs="Segoe UI"/>
          <w:color w:val="000000"/>
          <w:sz w:val="22"/>
          <w:szCs w:val="22"/>
          <w:shd w:val="clear" w:color="auto" w:fill="FFFFFF"/>
        </w:rPr>
        <w:t xml:space="preserve">, a committee member will have a conversation with the client to offer them </w:t>
      </w:r>
      <w:r w:rsidR="25B8D98A">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services that the committee has identified them qualifying for, including EIS linkage to care, M</w:t>
      </w:r>
      <w:r w:rsidR="385C7C09">
        <w:rPr>
          <w:rStyle w:val="normaltextrun"/>
          <w:rFonts w:ascii="Segoe UI" w:hAnsi="Segoe UI" w:cs="Segoe UI"/>
          <w:color w:val="000000"/>
          <w:sz w:val="22"/>
          <w:szCs w:val="22"/>
          <w:shd w:val="clear" w:color="auto" w:fill="FFFFFF"/>
        </w:rPr>
        <w:t xml:space="preserve">edical or Non-Medical </w:t>
      </w:r>
      <w:r>
        <w:rPr>
          <w:rStyle w:val="normaltextrun"/>
          <w:rFonts w:ascii="Segoe UI" w:hAnsi="Segoe UI" w:cs="Segoe UI"/>
          <w:color w:val="000000"/>
          <w:sz w:val="22"/>
          <w:szCs w:val="22"/>
          <w:shd w:val="clear" w:color="auto" w:fill="FFFFFF"/>
        </w:rPr>
        <w:t xml:space="preserve">Case Management, Housing Services, </w:t>
      </w:r>
      <w:r w:rsidR="05996E2B">
        <w:rPr>
          <w:rStyle w:val="normaltextrun"/>
          <w:rFonts w:ascii="Segoe UI" w:hAnsi="Segoe UI" w:cs="Segoe UI"/>
          <w:color w:val="000000"/>
          <w:sz w:val="22"/>
          <w:szCs w:val="22"/>
          <w:shd w:val="clear" w:color="auto" w:fill="FFFFFF"/>
        </w:rPr>
        <w:t>or Health Education/Risk Reduction</w:t>
      </w:r>
      <w:r>
        <w:rPr>
          <w:rStyle w:val="normaltextrun"/>
          <w:rFonts w:ascii="Segoe UI" w:hAnsi="Segoe UI" w:cs="Segoe UI"/>
          <w:color w:val="000000"/>
          <w:sz w:val="22"/>
          <w:szCs w:val="22"/>
          <w:shd w:val="clear" w:color="auto" w:fill="FFFFFF"/>
        </w:rPr>
        <w:t>.</w:t>
      </w:r>
      <w:commentRangeEnd w:id="4"/>
      <w:r>
        <w:commentReference w:id="4"/>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r w:rsidR="00B31DCB" w:rsidRPr="59C3E33B">
        <w:rPr>
          <w:rFonts w:ascii="Segoe UI" w:hAnsi="Segoe UI" w:cs="Segoe UI"/>
          <w:sz w:val="22"/>
          <w:szCs w:val="22"/>
        </w:rPr>
        <w:t xml:space="preserve"> </w:t>
      </w:r>
    </w:p>
    <w:p w14:paraId="0644CC01" w14:textId="72D7A9CA" w:rsidR="00B31DCB" w:rsidRPr="007A6436" w:rsidRDefault="00B31DCB"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Staff responsible for intervention: </w:t>
      </w:r>
      <w:r w:rsidR="0007399F">
        <w:rPr>
          <w:rStyle w:val="normaltextrun"/>
          <w:rFonts w:ascii="Segoe UI" w:hAnsi="Segoe UI" w:cs="Segoe UI"/>
          <w:color w:val="000000"/>
          <w:sz w:val="22"/>
          <w:szCs w:val="22"/>
          <w:shd w:val="clear" w:color="auto" w:fill="FFFFFF"/>
        </w:rPr>
        <w:t>Early Intervention Services, Case Management, Housing Services, Harm Reduction Services, Food Services</w:t>
      </w:r>
      <w:r w:rsidR="299E0399">
        <w:rPr>
          <w:rStyle w:val="normaltextrun"/>
          <w:rFonts w:ascii="Segoe UI" w:hAnsi="Segoe UI" w:cs="Segoe UI"/>
          <w:color w:val="000000"/>
          <w:sz w:val="22"/>
          <w:szCs w:val="22"/>
          <w:shd w:val="clear" w:color="auto" w:fill="FFFFFF"/>
        </w:rPr>
        <w:t>, Health Education Services, QMSC</w:t>
      </w:r>
      <w:r w:rsidR="0007399F">
        <w:rPr>
          <w:rStyle w:val="normaltextrun"/>
          <w:rFonts w:ascii="Segoe UI" w:hAnsi="Segoe UI" w:cs="Segoe UI"/>
          <w:color w:val="000000"/>
          <w:sz w:val="22"/>
          <w:szCs w:val="22"/>
          <w:shd w:val="clear" w:color="auto" w:fill="FFFFFF"/>
        </w:rPr>
        <w:t>. </w:t>
      </w:r>
      <w:r w:rsidR="0007399F">
        <w:rPr>
          <w:rStyle w:val="eop"/>
          <w:rFonts w:ascii="Segoe UI" w:hAnsi="Segoe UI" w:cs="Segoe UI"/>
          <w:color w:val="000000"/>
          <w:sz w:val="22"/>
          <w:szCs w:val="22"/>
          <w:shd w:val="clear" w:color="auto" w:fill="FFFFFF"/>
        </w:rPr>
        <w:t> </w:t>
      </w:r>
    </w:p>
    <w:p w14:paraId="79082218" w14:textId="77777777" w:rsidR="0007399F" w:rsidRDefault="00B31DCB" w:rsidP="59C3E33B">
      <w:pPr>
        <w:pStyle w:val="ListParagraph"/>
        <w:numPr>
          <w:ilvl w:val="1"/>
          <w:numId w:val="1"/>
        </w:numPr>
        <w:spacing w:before="120"/>
        <w:rPr>
          <w:rFonts w:ascii="Segoe UI" w:hAnsi="Segoe UI" w:cs="Segoe UI"/>
          <w:sz w:val="22"/>
          <w:szCs w:val="22"/>
        </w:rPr>
      </w:pPr>
      <w:commentRangeStart w:id="5"/>
      <w:r w:rsidRPr="5B8F6467">
        <w:rPr>
          <w:rFonts w:ascii="Segoe UI" w:hAnsi="Segoe UI" w:cs="Segoe UI"/>
          <w:sz w:val="22"/>
          <w:szCs w:val="22"/>
        </w:rPr>
        <w:t>How will you measure progress?</w:t>
      </w:r>
      <w:commentRangeEnd w:id="5"/>
      <w:r>
        <w:commentReference w:id="5"/>
      </w:r>
      <w:r w:rsidR="0007399F" w:rsidRPr="5B8F6467">
        <w:rPr>
          <w:rFonts w:ascii="Segoe UI" w:hAnsi="Segoe UI" w:cs="Segoe UI"/>
          <w:sz w:val="22"/>
          <w:szCs w:val="22"/>
        </w:rPr>
        <w:t xml:space="preserve"> </w:t>
      </w:r>
    </w:p>
    <w:p w14:paraId="07A9F615" w14:textId="77777777" w:rsidR="00F8601E" w:rsidRPr="00F8601E" w:rsidRDefault="00F8601E"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By the end of quarter 1, we will have identified the cohort members and </w:t>
      </w:r>
      <w:commentRangeStart w:id="6"/>
      <w:r>
        <w:rPr>
          <w:rStyle w:val="normaltextrun"/>
          <w:rFonts w:ascii="Segoe UI" w:hAnsi="Segoe UI" w:cs="Segoe UI"/>
          <w:color w:val="000000"/>
          <w:sz w:val="22"/>
          <w:szCs w:val="22"/>
          <w:shd w:val="clear" w:color="auto" w:fill="FFFFFF"/>
        </w:rPr>
        <w:t>piloted one client through the process to identify potential roadblocks and successful strategies.</w:t>
      </w:r>
      <w:commentRangeEnd w:id="6"/>
      <w:r>
        <w:commentReference w:id="6"/>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25FC264F" w14:textId="77777777" w:rsidR="00F8601E" w:rsidRPr="00F8601E" w:rsidRDefault="00F8601E"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By the end of quarter 2, </w:t>
      </w:r>
      <w:commentRangeStart w:id="7"/>
      <w:r>
        <w:rPr>
          <w:rStyle w:val="normaltextrun"/>
          <w:rFonts w:ascii="Segoe UI" w:hAnsi="Segoe UI" w:cs="Segoe UI"/>
          <w:color w:val="000000"/>
          <w:sz w:val="22"/>
          <w:szCs w:val="22"/>
          <w:shd w:val="clear" w:color="auto" w:fill="FFFFFF"/>
        </w:rPr>
        <w:t xml:space="preserve">we will have made changes to the </w:t>
      </w:r>
      <w:proofErr w:type="gramStart"/>
      <w:r>
        <w:rPr>
          <w:rStyle w:val="normaltextrun"/>
          <w:rFonts w:ascii="Segoe UI" w:hAnsi="Segoe UI" w:cs="Segoe UI"/>
          <w:color w:val="000000"/>
          <w:sz w:val="22"/>
          <w:szCs w:val="22"/>
          <w:shd w:val="clear" w:color="auto" w:fill="FFFFFF"/>
        </w:rPr>
        <w:t>process</w:t>
      </w:r>
      <w:proofErr w:type="gramEnd"/>
      <w:r>
        <w:rPr>
          <w:rStyle w:val="normaltextrun"/>
          <w:rFonts w:ascii="Segoe UI" w:hAnsi="Segoe UI" w:cs="Segoe UI"/>
          <w:color w:val="000000"/>
          <w:sz w:val="22"/>
          <w:szCs w:val="22"/>
          <w:shd w:val="clear" w:color="auto" w:fill="FFFFFF"/>
        </w:rPr>
        <w:t xml:space="preserve"> and 5 clients will be engaged through the process</w:t>
      </w:r>
      <w:commentRangeEnd w:id="7"/>
      <w:r>
        <w:commentReference w:id="7"/>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074D506B" w14:textId="77777777" w:rsidR="004C4B94" w:rsidRPr="004C4B94" w:rsidRDefault="00F8601E" w:rsidP="59C3E33B">
      <w:pPr>
        <w:pStyle w:val="ListParagraph"/>
        <w:numPr>
          <w:ilvl w:val="2"/>
          <w:numId w:val="1"/>
        </w:numPr>
        <w:spacing w:before="120"/>
        <w:rPr>
          <w:rStyle w:val="eop"/>
          <w:rFonts w:ascii="Segoe UI" w:hAnsi="Segoe UI" w:cs="Segoe UI"/>
          <w:sz w:val="22"/>
          <w:szCs w:val="22"/>
        </w:rPr>
      </w:pPr>
      <w:commentRangeStart w:id="8"/>
      <w:r>
        <w:rPr>
          <w:rStyle w:val="normaltextrun"/>
          <w:rFonts w:ascii="Segoe UI" w:hAnsi="Segoe UI" w:cs="Segoe UI"/>
          <w:color w:val="000000"/>
          <w:sz w:val="22"/>
          <w:szCs w:val="22"/>
          <w:shd w:val="clear" w:color="auto" w:fill="FFFFFF"/>
        </w:rPr>
        <w:t xml:space="preserve">For quarters 3 and 4, we will update our progress in our quarterly reporting based on successes and challenges in quarters 1 and 2. </w:t>
      </w:r>
      <w:commentRangeEnd w:id="8"/>
      <w:r>
        <w:commentReference w:id="8"/>
      </w:r>
      <w:r>
        <w:rPr>
          <w:rStyle w:val="eop"/>
          <w:rFonts w:ascii="Segoe UI" w:hAnsi="Segoe UI" w:cs="Segoe UI"/>
          <w:color w:val="000000"/>
          <w:sz w:val="22"/>
          <w:szCs w:val="22"/>
          <w:shd w:val="clear" w:color="auto" w:fill="FFFFFF"/>
        </w:rPr>
        <w:t> </w:t>
      </w:r>
    </w:p>
    <w:p w14:paraId="1852EE59" w14:textId="73770A42" w:rsidR="00B31DCB" w:rsidRPr="007A6436" w:rsidRDefault="004C4B94" w:rsidP="59C3E33B">
      <w:pPr>
        <w:pStyle w:val="ListParagraph"/>
        <w:numPr>
          <w:ilvl w:val="2"/>
          <w:numId w:val="1"/>
        </w:numPr>
        <w:spacing w:before="120"/>
        <w:rPr>
          <w:rFonts w:ascii="Segoe UI" w:hAnsi="Segoe UI" w:cs="Segoe UI"/>
          <w:sz w:val="22"/>
          <w:szCs w:val="22"/>
        </w:rPr>
      </w:pPr>
      <w:commentRangeStart w:id="9"/>
      <w:r>
        <w:rPr>
          <w:rStyle w:val="normaltextrun"/>
          <w:rFonts w:ascii="Segoe UI" w:hAnsi="Segoe UI" w:cs="Segoe UI"/>
          <w:color w:val="000000"/>
          <w:sz w:val="22"/>
          <w:szCs w:val="22"/>
          <w:shd w:val="clear" w:color="auto" w:fill="FFFFFF"/>
        </w:rPr>
        <w:t xml:space="preserve">Additionally, all clients’ progress will be tracked through viral suppression rates, number of clients who completed the needs assessment, and number of clients who have been successfully connected with other </w:t>
      </w:r>
      <w:r w:rsidR="72C4C64E">
        <w:rPr>
          <w:rStyle w:val="normaltextrun"/>
          <w:rFonts w:ascii="Segoe UI" w:hAnsi="Segoe UI" w:cs="Segoe UI"/>
          <w:color w:val="000000"/>
          <w:sz w:val="22"/>
          <w:szCs w:val="22"/>
          <w:shd w:val="clear" w:color="auto" w:fill="FFFFFF"/>
        </w:rPr>
        <w:t xml:space="preserve">Quality Clinic </w:t>
      </w:r>
      <w:r>
        <w:rPr>
          <w:rStyle w:val="normaltextrun"/>
          <w:rFonts w:ascii="Segoe UI" w:hAnsi="Segoe UI" w:cs="Segoe UI"/>
          <w:color w:val="000000"/>
          <w:sz w:val="22"/>
          <w:szCs w:val="22"/>
          <w:shd w:val="clear" w:color="auto" w:fill="FFFFFF"/>
        </w:rPr>
        <w:t>services and what kinds of services. This data will be reviewed monthly by the QM</w:t>
      </w:r>
      <w:r w:rsidR="4F422AD4">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C and reported quarterly in our reports.</w:t>
      </w:r>
      <w:r>
        <w:rPr>
          <w:rStyle w:val="eop"/>
          <w:rFonts w:ascii="Segoe UI" w:hAnsi="Segoe UI" w:cs="Segoe UI"/>
          <w:color w:val="000000"/>
          <w:sz w:val="22"/>
          <w:szCs w:val="22"/>
          <w:shd w:val="clear" w:color="auto" w:fill="FFFFFF"/>
        </w:rPr>
        <w:t> </w:t>
      </w:r>
      <w:commentRangeEnd w:id="9"/>
      <w:r>
        <w:commentReference w:id="9"/>
      </w:r>
      <w:r w:rsidR="00B31DCB" w:rsidRPr="59C3E33B">
        <w:rPr>
          <w:rFonts w:ascii="Segoe UI" w:hAnsi="Segoe UI" w:cs="Segoe UI"/>
          <w:sz w:val="22"/>
          <w:szCs w:val="22"/>
        </w:rPr>
        <w:t xml:space="preserve"> </w:t>
      </w:r>
    </w:p>
    <w:p w14:paraId="408E97B6" w14:textId="103BCAF8" w:rsidR="00B31DCB" w:rsidRPr="007A6436" w:rsidRDefault="00B31DCB" w:rsidP="59C3E33B">
      <w:pPr>
        <w:pStyle w:val="ListParagraph"/>
        <w:numPr>
          <w:ilvl w:val="1"/>
          <w:numId w:val="1"/>
        </w:numPr>
        <w:spacing w:before="120"/>
        <w:rPr>
          <w:rFonts w:ascii="Segoe UI" w:hAnsi="Segoe UI" w:cs="Segoe UI"/>
          <w:sz w:val="22"/>
          <w:szCs w:val="22"/>
        </w:rPr>
      </w:pPr>
      <w:commentRangeStart w:id="10"/>
      <w:r w:rsidRPr="59C3E33B">
        <w:rPr>
          <w:rFonts w:ascii="Segoe UI" w:hAnsi="Segoe UI" w:cs="Segoe UI"/>
          <w:sz w:val="22"/>
          <w:szCs w:val="22"/>
        </w:rPr>
        <w:t>Where will you track the data</w:t>
      </w:r>
      <w:commentRangeEnd w:id="10"/>
      <w:r>
        <w:commentReference w:id="10"/>
      </w:r>
      <w:r w:rsidRPr="59C3E33B">
        <w:rPr>
          <w:rFonts w:ascii="Segoe UI" w:hAnsi="Segoe UI" w:cs="Segoe UI"/>
          <w:sz w:val="22"/>
          <w:szCs w:val="22"/>
        </w:rPr>
        <w:t>?</w:t>
      </w:r>
      <w:r w:rsidR="004C4B94" w:rsidRPr="59C3E33B">
        <w:rPr>
          <w:rFonts w:ascii="Segoe UI" w:hAnsi="Segoe UI" w:cs="Segoe UI"/>
          <w:sz w:val="22"/>
          <w:szCs w:val="22"/>
        </w:rPr>
        <w:t xml:space="preserve"> CAREWare, </w:t>
      </w:r>
      <w:r w:rsidR="004C4B94">
        <w:rPr>
          <w:rStyle w:val="normaltextrun"/>
          <w:rFonts w:ascii="Segoe UI" w:hAnsi="Segoe UI" w:cs="Segoe UI"/>
          <w:color w:val="000000"/>
          <w:sz w:val="22"/>
          <w:szCs w:val="22"/>
          <w:shd w:val="clear" w:color="auto" w:fill="FFFFFF"/>
        </w:rPr>
        <w:t>Excel spreadsheet for tracking the workplan for this goal and the process measures identified above</w:t>
      </w:r>
    </w:p>
    <w:p w14:paraId="395EF09E" w14:textId="08FD5B8A" w:rsidR="00B31DCB" w:rsidRPr="007A6436" w:rsidRDefault="00B31DCB" w:rsidP="59C3E33B">
      <w:pPr>
        <w:pStyle w:val="ListParagraph"/>
        <w:numPr>
          <w:ilvl w:val="1"/>
          <w:numId w:val="1"/>
        </w:numPr>
        <w:spacing w:before="120"/>
        <w:rPr>
          <w:rFonts w:ascii="Segoe UI" w:hAnsi="Segoe UI" w:cs="Segoe UI"/>
          <w:sz w:val="22"/>
          <w:szCs w:val="22"/>
        </w:rPr>
      </w:pPr>
      <w:commentRangeStart w:id="11"/>
      <w:r w:rsidRPr="59C3E33B">
        <w:rPr>
          <w:rFonts w:ascii="Segoe UI" w:hAnsi="Segoe UI" w:cs="Segoe UI"/>
          <w:sz w:val="22"/>
          <w:szCs w:val="22"/>
        </w:rPr>
        <w:t>How will your progress be communicated and to whom</w:t>
      </w:r>
      <w:commentRangeEnd w:id="11"/>
      <w:r>
        <w:commentReference w:id="11"/>
      </w:r>
      <w:r w:rsidRPr="59C3E33B">
        <w:rPr>
          <w:rFonts w:ascii="Segoe UI" w:hAnsi="Segoe UI" w:cs="Segoe UI"/>
          <w:sz w:val="22"/>
          <w:szCs w:val="22"/>
        </w:rPr>
        <w:t>?</w:t>
      </w:r>
      <w:r w:rsidR="00AE7BD4" w:rsidRPr="59C3E33B">
        <w:rPr>
          <w:rFonts w:ascii="Segoe UI" w:hAnsi="Segoe UI" w:cs="Segoe UI"/>
          <w:sz w:val="22"/>
          <w:szCs w:val="22"/>
        </w:rPr>
        <w:t xml:space="preserve"> </w:t>
      </w:r>
      <w:r w:rsidR="00AE7BD4">
        <w:rPr>
          <w:rStyle w:val="normaltextrun"/>
          <w:rFonts w:ascii="Segoe UI" w:hAnsi="Segoe UI" w:cs="Segoe UI"/>
          <w:color w:val="000000"/>
          <w:sz w:val="22"/>
          <w:szCs w:val="22"/>
          <w:shd w:val="clear" w:color="auto" w:fill="FFFFFF"/>
        </w:rPr>
        <w:t>Progress will be communicated to</w:t>
      </w:r>
      <w:r w:rsidR="0014715B">
        <w:rPr>
          <w:rStyle w:val="normaltextrun"/>
          <w:rFonts w:ascii="Segoe UI" w:hAnsi="Segoe UI" w:cs="Segoe UI"/>
          <w:color w:val="000000"/>
          <w:sz w:val="22"/>
          <w:szCs w:val="22"/>
          <w:shd w:val="clear" w:color="auto" w:fill="FFFFFF"/>
        </w:rPr>
        <w:t xml:space="preserve"> staff,</w:t>
      </w:r>
      <w:r w:rsidR="00AE7BD4">
        <w:rPr>
          <w:rStyle w:val="normaltextrun"/>
          <w:rFonts w:ascii="Segoe UI" w:hAnsi="Segoe UI" w:cs="Segoe UI"/>
          <w:color w:val="000000"/>
          <w:sz w:val="22"/>
          <w:szCs w:val="22"/>
          <w:shd w:val="clear" w:color="auto" w:fill="FFFFFF"/>
        </w:rPr>
        <w:t xml:space="preserve"> the </w:t>
      </w:r>
      <w:proofErr w:type="gramStart"/>
      <w:r w:rsidR="00AE7BD4">
        <w:rPr>
          <w:rStyle w:val="normaltextrun"/>
          <w:rFonts w:ascii="Segoe UI" w:hAnsi="Segoe UI" w:cs="Segoe UI"/>
          <w:color w:val="000000"/>
          <w:sz w:val="22"/>
          <w:szCs w:val="22"/>
          <w:shd w:val="clear" w:color="auto" w:fill="FFFFFF"/>
        </w:rPr>
        <w:t>Q</w:t>
      </w:r>
      <w:r w:rsidR="10390639">
        <w:rPr>
          <w:rStyle w:val="normaltextrun"/>
          <w:rFonts w:ascii="Segoe UI" w:hAnsi="Segoe UI" w:cs="Segoe UI"/>
          <w:color w:val="000000"/>
          <w:sz w:val="22"/>
          <w:szCs w:val="22"/>
          <w:shd w:val="clear" w:color="auto" w:fill="FFFFFF"/>
        </w:rPr>
        <w:t>MSC</w:t>
      </w:r>
      <w:r w:rsidR="00AE7BD4">
        <w:rPr>
          <w:rStyle w:val="normaltextrun"/>
          <w:rFonts w:ascii="Segoe UI" w:hAnsi="Segoe UI" w:cs="Segoe UI"/>
          <w:color w:val="000000"/>
          <w:sz w:val="22"/>
          <w:szCs w:val="22"/>
          <w:shd w:val="clear" w:color="auto" w:fill="FFFFFF"/>
        </w:rPr>
        <w:t>,</w:t>
      </w:r>
      <w:proofErr w:type="gramEnd"/>
      <w:r w:rsidR="00AE7BD4">
        <w:rPr>
          <w:rStyle w:val="normaltextrun"/>
          <w:rFonts w:ascii="Segoe UI" w:hAnsi="Segoe UI" w:cs="Segoe UI"/>
          <w:color w:val="000000"/>
          <w:sz w:val="22"/>
          <w:szCs w:val="22"/>
          <w:shd w:val="clear" w:color="auto" w:fill="FFFFFF"/>
        </w:rPr>
        <w:t xml:space="preserve"> Directors, and in our quarterly reports to Hennepin County. </w:t>
      </w:r>
      <w:r w:rsidR="00AE7BD4">
        <w:rPr>
          <w:rStyle w:val="eop"/>
          <w:rFonts w:ascii="Segoe UI" w:hAnsi="Segoe UI" w:cs="Segoe UI"/>
          <w:color w:val="000000"/>
          <w:sz w:val="22"/>
          <w:szCs w:val="22"/>
          <w:shd w:val="clear" w:color="auto" w:fill="FFFFFF"/>
        </w:rPr>
        <w:t> </w:t>
      </w:r>
    </w:p>
    <w:p w14:paraId="0A41AC87" w14:textId="77777777" w:rsidR="00B31DCB" w:rsidRPr="007A6436" w:rsidRDefault="00B31DCB" w:rsidP="00B31DCB">
      <w:pPr>
        <w:pStyle w:val="ListParagraph"/>
        <w:spacing w:before="120"/>
        <w:ind w:left="990"/>
        <w:rPr>
          <w:rFonts w:ascii="Segoe UI" w:hAnsi="Segoe UI" w:cs="Segoe UI"/>
          <w:bCs/>
          <w:iCs/>
          <w:sz w:val="22"/>
          <w:szCs w:val="22"/>
        </w:rPr>
      </w:pPr>
    </w:p>
    <w:p w14:paraId="14846354" w14:textId="77777777" w:rsidR="00B31DCB" w:rsidRPr="007A6436" w:rsidRDefault="00B31DCB" w:rsidP="00B31DCB">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Pr>
          <w:rFonts w:ascii="Segoe UI" w:hAnsi="Segoe UI" w:cs="Segoe UI"/>
          <w:b/>
          <w:bCs/>
          <w:iCs/>
          <w:sz w:val="22"/>
          <w:szCs w:val="22"/>
        </w:rPr>
        <w:t>2</w:t>
      </w:r>
    </w:p>
    <w:p w14:paraId="35E34E68" w14:textId="4E2115E0" w:rsidR="00B31DCB" w:rsidRDefault="00B31DCB" w:rsidP="59C3E33B">
      <w:pPr>
        <w:pStyle w:val="ListParagraph"/>
        <w:numPr>
          <w:ilvl w:val="1"/>
          <w:numId w:val="1"/>
        </w:numPr>
        <w:spacing w:before="120"/>
        <w:rPr>
          <w:rStyle w:val="normaltextrun"/>
          <w:rFonts w:ascii="Segoe UI" w:hAnsi="Segoe UI" w:cs="Segoe UI"/>
          <w:color w:val="000000" w:themeColor="text1"/>
          <w:sz w:val="22"/>
          <w:szCs w:val="22"/>
        </w:rPr>
      </w:pPr>
      <w:commentRangeStart w:id="12"/>
      <w:r w:rsidRPr="59C3E33B">
        <w:rPr>
          <w:rFonts w:ascii="Segoe UI" w:hAnsi="Segoe UI" w:cs="Segoe UI"/>
          <w:sz w:val="22"/>
          <w:szCs w:val="22"/>
        </w:rPr>
        <w:t>QI goal/aim statement</w:t>
      </w:r>
      <w:commentRangeEnd w:id="12"/>
      <w:r>
        <w:commentReference w:id="12"/>
      </w:r>
      <w:r w:rsidRPr="59C3E33B">
        <w:rPr>
          <w:rFonts w:ascii="Segoe UI" w:hAnsi="Segoe UI" w:cs="Segoe UI"/>
          <w:sz w:val="22"/>
          <w:szCs w:val="22"/>
        </w:rPr>
        <w:t xml:space="preserve">: </w:t>
      </w:r>
      <w:r w:rsidR="00AE7BD4">
        <w:rPr>
          <w:rStyle w:val="normaltextrun"/>
          <w:rFonts w:ascii="Segoe UI" w:hAnsi="Segoe UI" w:cs="Segoe UI"/>
          <w:color w:val="000000"/>
          <w:sz w:val="22"/>
          <w:szCs w:val="22"/>
          <w:shd w:val="clear" w:color="auto" w:fill="FFFFFF"/>
        </w:rPr>
        <w:t xml:space="preserve">Increase consumer engagement </w:t>
      </w:r>
      <w:r w:rsidR="6499B861">
        <w:rPr>
          <w:rStyle w:val="normaltextrun"/>
          <w:rFonts w:ascii="Segoe UI" w:hAnsi="Segoe UI" w:cs="Segoe UI"/>
          <w:color w:val="000000"/>
          <w:sz w:val="22"/>
          <w:szCs w:val="22"/>
          <w:shd w:val="clear" w:color="auto" w:fill="FFFFFF"/>
        </w:rPr>
        <w:t xml:space="preserve">by </w:t>
      </w:r>
      <w:r w:rsidR="00AE7BD4">
        <w:rPr>
          <w:rStyle w:val="normaltextrun"/>
          <w:rFonts w:ascii="Segoe UI" w:hAnsi="Segoe UI" w:cs="Segoe UI"/>
          <w:color w:val="000000"/>
          <w:sz w:val="22"/>
          <w:szCs w:val="22"/>
          <w:shd w:val="clear" w:color="auto" w:fill="FFFFFF"/>
        </w:rPr>
        <w:t>improving our client surveys by the end of quarter 4</w:t>
      </w:r>
      <w:r w:rsidR="34E90264">
        <w:rPr>
          <w:rStyle w:val="normaltextrun"/>
          <w:rFonts w:ascii="Segoe UI" w:hAnsi="Segoe UI" w:cs="Segoe UI"/>
          <w:color w:val="000000"/>
          <w:sz w:val="22"/>
          <w:szCs w:val="22"/>
          <w:shd w:val="clear" w:color="auto" w:fill="FFFFFF"/>
        </w:rPr>
        <w:t xml:space="preserve">, </w:t>
      </w:r>
      <w:r w:rsidR="5A1E564D">
        <w:rPr>
          <w:rStyle w:val="normaltextrun"/>
          <w:rFonts w:ascii="Segoe UI" w:hAnsi="Segoe UI" w:cs="Segoe UI"/>
          <w:color w:val="000000"/>
          <w:sz w:val="22"/>
          <w:szCs w:val="22"/>
          <w:shd w:val="clear" w:color="auto" w:fill="FFFFFF"/>
        </w:rPr>
        <w:t xml:space="preserve">and survey at least </w:t>
      </w:r>
      <w:r w:rsidR="292101D5">
        <w:rPr>
          <w:rStyle w:val="normaltextrun"/>
          <w:rFonts w:ascii="Segoe UI" w:hAnsi="Segoe UI" w:cs="Segoe UI"/>
          <w:color w:val="000000"/>
          <w:sz w:val="22"/>
          <w:szCs w:val="22"/>
          <w:shd w:val="clear" w:color="auto" w:fill="FFFFFF"/>
        </w:rPr>
        <w:t>1</w:t>
      </w:r>
      <w:r w:rsidR="31C0CC12">
        <w:rPr>
          <w:rStyle w:val="normaltextrun"/>
          <w:rFonts w:ascii="Segoe UI" w:hAnsi="Segoe UI" w:cs="Segoe UI"/>
          <w:color w:val="000000"/>
          <w:sz w:val="22"/>
          <w:szCs w:val="22"/>
          <w:shd w:val="clear" w:color="auto" w:fill="FFFFFF"/>
        </w:rPr>
        <w:t>0</w:t>
      </w:r>
      <w:r w:rsidR="5A1E564D">
        <w:rPr>
          <w:rStyle w:val="normaltextrun"/>
          <w:rFonts w:ascii="Segoe UI" w:hAnsi="Segoe UI" w:cs="Segoe UI"/>
          <w:color w:val="000000"/>
          <w:sz w:val="22"/>
          <w:szCs w:val="22"/>
          <w:shd w:val="clear" w:color="auto" w:fill="FFFFFF"/>
        </w:rPr>
        <w:t xml:space="preserve">0 consumers. </w:t>
      </w:r>
    </w:p>
    <w:p w14:paraId="6C43AACB" w14:textId="77777777" w:rsidR="00B31DCB" w:rsidRDefault="00B31DCB" w:rsidP="00B31DCB">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Intervention/</w:t>
      </w:r>
      <w:r>
        <w:rPr>
          <w:rFonts w:ascii="Segoe UI" w:hAnsi="Segoe UI" w:cs="Segoe UI"/>
          <w:bCs/>
          <w:iCs/>
          <w:sz w:val="22"/>
          <w:szCs w:val="22"/>
        </w:rPr>
        <w:t>s</w:t>
      </w:r>
      <w:r w:rsidRPr="007A6436">
        <w:rPr>
          <w:rFonts w:ascii="Segoe UI" w:hAnsi="Segoe UI" w:cs="Segoe UI"/>
          <w:bCs/>
          <w:iCs/>
          <w:sz w:val="22"/>
          <w:szCs w:val="22"/>
        </w:rPr>
        <w:t xml:space="preserve">trategy that will help you achieve your goal: </w:t>
      </w:r>
    </w:p>
    <w:p w14:paraId="1D4466E5" w14:textId="45ACD650" w:rsidR="00AE7BD4" w:rsidRPr="00AE7BD4" w:rsidRDefault="00AE7BD4" w:rsidP="59C3E33B">
      <w:pPr>
        <w:pStyle w:val="ListParagraph"/>
        <w:numPr>
          <w:ilvl w:val="2"/>
          <w:numId w:val="1"/>
        </w:numPr>
        <w:spacing w:before="120"/>
        <w:rPr>
          <w:rStyle w:val="eop"/>
          <w:rFonts w:ascii="Segoe UI" w:hAnsi="Segoe UI" w:cs="Segoe UI"/>
          <w:sz w:val="22"/>
          <w:szCs w:val="22"/>
        </w:rPr>
      </w:pPr>
      <w:commentRangeStart w:id="13"/>
      <w:r>
        <w:rPr>
          <w:rStyle w:val="normaltextrun"/>
          <w:rFonts w:ascii="Segoe UI" w:hAnsi="Segoe UI" w:cs="Segoe UI"/>
          <w:color w:val="000000"/>
          <w:sz w:val="22"/>
          <w:szCs w:val="22"/>
          <w:shd w:val="clear" w:color="auto" w:fill="FFFFFF"/>
        </w:rPr>
        <w:t xml:space="preserve">A new baseline client survey will be </w:t>
      </w:r>
      <w:proofErr w:type="gramStart"/>
      <w:r>
        <w:rPr>
          <w:rStyle w:val="normaltextrun"/>
          <w:rFonts w:ascii="Segoe UI" w:hAnsi="Segoe UI" w:cs="Segoe UI"/>
          <w:color w:val="000000"/>
          <w:sz w:val="22"/>
          <w:szCs w:val="22"/>
          <w:shd w:val="clear" w:color="auto" w:fill="FFFFFF"/>
        </w:rPr>
        <w:t>developed</w:t>
      </w:r>
      <w:proofErr w:type="gramEnd"/>
      <w:r>
        <w:rPr>
          <w:rStyle w:val="normaltextrun"/>
          <w:rFonts w:ascii="Segoe UI" w:hAnsi="Segoe UI" w:cs="Segoe UI"/>
          <w:color w:val="000000"/>
          <w:sz w:val="22"/>
          <w:szCs w:val="22"/>
          <w:shd w:val="clear" w:color="auto" w:fill="FFFFFF"/>
        </w:rPr>
        <w:t xml:space="preserve"> in collaboration with the Quality Management </w:t>
      </w:r>
      <w:r w:rsidR="1EEB38CE">
        <w:rPr>
          <w:rStyle w:val="normaltextrun"/>
          <w:rFonts w:ascii="Segoe UI" w:hAnsi="Segoe UI" w:cs="Segoe UI"/>
          <w:color w:val="000000"/>
          <w:sz w:val="22"/>
          <w:szCs w:val="22"/>
          <w:shd w:val="clear" w:color="auto" w:fill="FFFFFF"/>
        </w:rPr>
        <w:t xml:space="preserve">Steering </w:t>
      </w:r>
      <w:r>
        <w:rPr>
          <w:rStyle w:val="normaltextrun"/>
          <w:rFonts w:ascii="Segoe UI" w:hAnsi="Segoe UI" w:cs="Segoe UI"/>
          <w:color w:val="000000"/>
          <w:sz w:val="22"/>
          <w:szCs w:val="22"/>
          <w:shd w:val="clear" w:color="auto" w:fill="FFFFFF"/>
        </w:rPr>
        <w:t>Committee (QM</w:t>
      </w:r>
      <w:r w:rsidR="5537AE33">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 xml:space="preserve">C), </w:t>
      </w:r>
      <w:r w:rsidR="64A3CAB6">
        <w:rPr>
          <w:rStyle w:val="normaltextrun"/>
          <w:rFonts w:ascii="Segoe UI" w:hAnsi="Segoe UI" w:cs="Segoe UI"/>
          <w:color w:val="000000"/>
          <w:sz w:val="22"/>
          <w:szCs w:val="22"/>
          <w:shd w:val="clear" w:color="auto" w:fill="FFFFFF"/>
        </w:rPr>
        <w:t>Consumer Advisory Board</w:t>
      </w:r>
      <w:r>
        <w:rPr>
          <w:rStyle w:val="normaltextrun"/>
          <w:rFonts w:ascii="Segoe UI" w:hAnsi="Segoe UI" w:cs="Segoe UI"/>
          <w:color w:val="000000"/>
          <w:sz w:val="22"/>
          <w:szCs w:val="22"/>
          <w:shd w:val="clear" w:color="auto" w:fill="FFFFFF"/>
        </w:rPr>
        <w:t xml:space="preserve"> (</w:t>
      </w:r>
      <w:r w:rsidR="7A6D75CA">
        <w:rPr>
          <w:rStyle w:val="normaltextrun"/>
          <w:rFonts w:ascii="Segoe UI" w:hAnsi="Segoe UI" w:cs="Segoe UI"/>
          <w:color w:val="000000"/>
          <w:sz w:val="22"/>
          <w:szCs w:val="22"/>
          <w:shd w:val="clear" w:color="auto" w:fill="FFFFFF"/>
        </w:rPr>
        <w:t>CAB</w:t>
      </w:r>
      <w:r>
        <w:rPr>
          <w:rStyle w:val="normaltextrun"/>
          <w:rFonts w:ascii="Segoe UI" w:hAnsi="Segoe UI" w:cs="Segoe UI"/>
          <w:color w:val="000000"/>
          <w:sz w:val="22"/>
          <w:szCs w:val="22"/>
          <w:shd w:val="clear" w:color="auto" w:fill="FFFFFF"/>
        </w:rPr>
        <w:t>), and Diversity, Equity, and Inclusion (DEI) committee</w:t>
      </w:r>
      <w:commentRangeEnd w:id="13"/>
      <w:r>
        <w:commentReference w:id="13"/>
      </w:r>
      <w:r>
        <w:rPr>
          <w:rStyle w:val="normaltextrun"/>
          <w:rFonts w:ascii="Segoe UI" w:hAnsi="Segoe UI" w:cs="Segoe UI"/>
          <w:color w:val="000000"/>
          <w:sz w:val="22"/>
          <w:szCs w:val="22"/>
          <w:shd w:val="clear" w:color="auto" w:fill="FFFFFF"/>
        </w:rPr>
        <w:t xml:space="preserve">. </w:t>
      </w:r>
      <w:r>
        <w:rPr>
          <w:rStyle w:val="eop"/>
          <w:rFonts w:ascii="Segoe UI" w:hAnsi="Segoe UI" w:cs="Segoe UI"/>
          <w:color w:val="000000"/>
          <w:sz w:val="22"/>
          <w:szCs w:val="22"/>
          <w:shd w:val="clear" w:color="auto" w:fill="FFFFFF"/>
        </w:rPr>
        <w:t> </w:t>
      </w:r>
    </w:p>
    <w:p w14:paraId="1ECAF746" w14:textId="760A4BF3" w:rsidR="00AE7BD4" w:rsidRPr="00AE7BD4" w:rsidRDefault="00AE7BD4" w:rsidP="59C3E33B">
      <w:pPr>
        <w:pStyle w:val="ListParagraph"/>
        <w:numPr>
          <w:ilvl w:val="2"/>
          <w:numId w:val="1"/>
        </w:numPr>
        <w:spacing w:before="120"/>
        <w:rPr>
          <w:rStyle w:val="eop"/>
          <w:rFonts w:ascii="Segoe UI" w:hAnsi="Segoe UI" w:cs="Segoe UI"/>
          <w:sz w:val="22"/>
          <w:szCs w:val="22"/>
        </w:rPr>
      </w:pPr>
      <w:commentRangeStart w:id="14"/>
      <w:r>
        <w:rPr>
          <w:rStyle w:val="normaltextrun"/>
          <w:rFonts w:ascii="Segoe UI" w:hAnsi="Segoe UI" w:cs="Segoe UI"/>
          <w:color w:val="000000"/>
          <w:sz w:val="22"/>
          <w:szCs w:val="22"/>
          <w:shd w:val="clear" w:color="auto" w:fill="FFFFFF"/>
        </w:rPr>
        <w:t xml:space="preserve">Three focus groups of members from historically underserved populations at </w:t>
      </w:r>
      <w:r w:rsidR="64887F0D">
        <w:rPr>
          <w:rStyle w:val="normaltextrun"/>
          <w:rFonts w:ascii="Segoe UI" w:hAnsi="Segoe UI" w:cs="Segoe UI"/>
          <w:color w:val="000000"/>
          <w:sz w:val="22"/>
          <w:szCs w:val="22"/>
          <w:shd w:val="clear" w:color="auto" w:fill="FFFFFF"/>
        </w:rPr>
        <w:t xml:space="preserve">Quality Clinic </w:t>
      </w:r>
      <w:r>
        <w:rPr>
          <w:rStyle w:val="normaltextrun"/>
          <w:rFonts w:ascii="Segoe UI" w:hAnsi="Segoe UI" w:cs="Segoe UI"/>
          <w:color w:val="000000"/>
          <w:sz w:val="22"/>
          <w:szCs w:val="22"/>
          <w:shd w:val="clear" w:color="auto" w:fill="FFFFFF"/>
        </w:rPr>
        <w:t>will be engaged in a participatory survey development process to suggest issues for the new baseline survey.</w:t>
      </w:r>
      <w:commentRangeEnd w:id="14"/>
      <w:r>
        <w:commentReference w:id="14"/>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7C6306A8" w14:textId="2395637C" w:rsidR="00AE7BD4" w:rsidRPr="002F4E39" w:rsidRDefault="002F4E39" w:rsidP="59C3E33B">
      <w:pPr>
        <w:pStyle w:val="ListParagraph"/>
        <w:numPr>
          <w:ilvl w:val="2"/>
          <w:numId w:val="1"/>
        </w:numPr>
        <w:spacing w:before="120"/>
        <w:rPr>
          <w:rStyle w:val="eop"/>
          <w:rFonts w:ascii="Segoe UI" w:hAnsi="Segoe UI" w:cs="Segoe UI"/>
          <w:sz w:val="22"/>
          <w:szCs w:val="22"/>
        </w:rPr>
      </w:pPr>
      <w:commentRangeStart w:id="15"/>
      <w:r>
        <w:rPr>
          <w:rStyle w:val="normaltextrun"/>
          <w:rFonts w:ascii="Segoe UI" w:hAnsi="Segoe UI" w:cs="Segoe UI"/>
          <w:color w:val="000000"/>
          <w:sz w:val="22"/>
          <w:szCs w:val="22"/>
          <w:shd w:val="clear" w:color="auto" w:fill="FFFFFF"/>
        </w:rPr>
        <w:t xml:space="preserve">The new survey will be </w:t>
      </w:r>
      <w:proofErr w:type="gramStart"/>
      <w:r>
        <w:rPr>
          <w:rStyle w:val="normaltextrun"/>
          <w:rFonts w:ascii="Segoe UI" w:hAnsi="Segoe UI" w:cs="Segoe UI"/>
          <w:color w:val="000000"/>
          <w:sz w:val="22"/>
          <w:szCs w:val="22"/>
          <w:shd w:val="clear" w:color="auto" w:fill="FFFFFF"/>
        </w:rPr>
        <w:t>administered</w:t>
      </w:r>
      <w:proofErr w:type="gramEnd"/>
      <w:r>
        <w:rPr>
          <w:rStyle w:val="normaltextrun"/>
          <w:rFonts w:ascii="Segoe UI" w:hAnsi="Segoe UI" w:cs="Segoe UI"/>
          <w:color w:val="000000"/>
          <w:sz w:val="22"/>
          <w:szCs w:val="22"/>
          <w:shd w:val="clear" w:color="auto" w:fill="FFFFFF"/>
        </w:rPr>
        <w:t xml:space="preserve"> to all </w:t>
      </w:r>
      <w:r w:rsidR="7ECBCD6E">
        <w:rPr>
          <w:rStyle w:val="normaltextrun"/>
          <w:rFonts w:ascii="Segoe UI" w:hAnsi="Segoe UI" w:cs="Segoe UI"/>
          <w:color w:val="000000"/>
          <w:sz w:val="22"/>
          <w:szCs w:val="22"/>
          <w:shd w:val="clear" w:color="auto" w:fill="FFFFFF"/>
        </w:rPr>
        <w:t xml:space="preserve">Quality Clinic </w:t>
      </w:r>
      <w:r>
        <w:rPr>
          <w:rStyle w:val="normaltextrun"/>
          <w:rFonts w:ascii="Segoe UI" w:hAnsi="Segoe UI" w:cs="Segoe UI"/>
          <w:color w:val="000000"/>
          <w:sz w:val="22"/>
          <w:szCs w:val="22"/>
          <w:shd w:val="clear" w:color="auto" w:fill="FFFFFF"/>
        </w:rPr>
        <w:t xml:space="preserve">clients through in-person and online recruitment methods. With roughly </w:t>
      </w:r>
      <w:r w:rsidR="2857E341">
        <w:rPr>
          <w:rStyle w:val="normaltextrun"/>
          <w:rFonts w:ascii="Segoe UI" w:hAnsi="Segoe UI" w:cs="Segoe UI"/>
          <w:color w:val="000000"/>
          <w:sz w:val="22"/>
          <w:szCs w:val="22"/>
          <w:shd w:val="clear" w:color="auto" w:fill="FFFFFF"/>
        </w:rPr>
        <w:t>4</w:t>
      </w:r>
      <w:r>
        <w:rPr>
          <w:rStyle w:val="normaltextrun"/>
          <w:rFonts w:ascii="Segoe UI" w:hAnsi="Segoe UI" w:cs="Segoe UI"/>
          <w:color w:val="000000"/>
          <w:sz w:val="22"/>
          <w:szCs w:val="22"/>
          <w:shd w:val="clear" w:color="auto" w:fill="FFFFFF"/>
        </w:rPr>
        <w:t>00 unduplicated clients accessing a</w:t>
      </w:r>
      <w:r w:rsidR="62C77BBA">
        <w:rPr>
          <w:rStyle w:val="normaltextrun"/>
          <w:rFonts w:ascii="Segoe UI" w:hAnsi="Segoe UI" w:cs="Segoe UI"/>
          <w:color w:val="000000"/>
          <w:sz w:val="22"/>
          <w:szCs w:val="22"/>
          <w:shd w:val="clear" w:color="auto" w:fill="FFFFFF"/>
        </w:rPr>
        <w:t xml:space="preserve"> Quality Clinic</w:t>
      </w:r>
      <w:r>
        <w:rPr>
          <w:rStyle w:val="normaltextrun"/>
          <w:rFonts w:ascii="Segoe UI" w:hAnsi="Segoe UI" w:cs="Segoe UI"/>
          <w:color w:val="000000"/>
          <w:sz w:val="22"/>
          <w:szCs w:val="22"/>
          <w:shd w:val="clear" w:color="auto" w:fill="FFFFFF"/>
        </w:rPr>
        <w:t xml:space="preserve"> service in a month, our goal is to reach 1</w:t>
      </w:r>
      <w:r w:rsidR="773C90F0">
        <w:rPr>
          <w:rStyle w:val="normaltextrun"/>
          <w:rFonts w:ascii="Segoe UI" w:hAnsi="Segoe UI" w:cs="Segoe UI"/>
          <w:color w:val="000000"/>
          <w:sz w:val="22"/>
          <w:szCs w:val="22"/>
          <w:shd w:val="clear" w:color="auto" w:fill="FFFFFF"/>
        </w:rPr>
        <w:t>00</w:t>
      </w:r>
      <w:r>
        <w:rPr>
          <w:rStyle w:val="normaltextrun"/>
          <w:rFonts w:ascii="Segoe UI" w:hAnsi="Segoe UI" w:cs="Segoe UI"/>
          <w:color w:val="000000"/>
          <w:sz w:val="22"/>
          <w:szCs w:val="22"/>
          <w:shd w:val="clear" w:color="auto" w:fill="FFFFFF"/>
        </w:rPr>
        <w:t xml:space="preserve"> (25%) of the clients with the new survey at minimum</w:t>
      </w:r>
      <w:commentRangeEnd w:id="15"/>
      <w:r>
        <w:commentReference w:id="15"/>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3DD5B281" w14:textId="39F0F98C" w:rsidR="002F4E39" w:rsidRPr="007A6436" w:rsidRDefault="002F4E39" w:rsidP="59C3E33B">
      <w:pPr>
        <w:pStyle w:val="ListParagraph"/>
        <w:numPr>
          <w:ilvl w:val="2"/>
          <w:numId w:val="1"/>
        </w:num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lastRenderedPageBreak/>
        <w:t xml:space="preserve">The goal of this survey is to increase consumer engagement by asking questions about issues that are of actual importance to </w:t>
      </w:r>
      <w:proofErr w:type="gramStart"/>
      <w:r>
        <w:rPr>
          <w:rStyle w:val="normaltextrun"/>
          <w:rFonts w:ascii="Segoe UI" w:hAnsi="Segoe UI" w:cs="Segoe UI"/>
          <w:color w:val="000000"/>
          <w:sz w:val="22"/>
          <w:szCs w:val="22"/>
          <w:shd w:val="clear" w:color="auto" w:fill="FFFFFF"/>
        </w:rPr>
        <w:t>clients, and</w:t>
      </w:r>
      <w:proofErr w:type="gramEnd"/>
      <w:r>
        <w:rPr>
          <w:rStyle w:val="normaltextrun"/>
          <w:rFonts w:ascii="Segoe UI" w:hAnsi="Segoe UI" w:cs="Segoe UI"/>
          <w:color w:val="000000"/>
          <w:sz w:val="22"/>
          <w:szCs w:val="22"/>
          <w:shd w:val="clear" w:color="auto" w:fill="FFFFFF"/>
        </w:rPr>
        <w:t xml:space="preserve"> </w:t>
      </w:r>
      <w:commentRangeStart w:id="16"/>
      <w:r>
        <w:rPr>
          <w:rStyle w:val="normaltextrun"/>
          <w:rFonts w:ascii="Segoe UI" w:hAnsi="Segoe UI" w:cs="Segoe UI"/>
          <w:color w:val="000000"/>
          <w:sz w:val="22"/>
          <w:szCs w:val="22"/>
          <w:shd w:val="clear" w:color="auto" w:fill="FFFFFF"/>
        </w:rPr>
        <w:t>developing baseline measures that can better inform future QI efforts.</w:t>
      </w:r>
      <w:commentRangeEnd w:id="16"/>
      <w:r>
        <w:commentReference w:id="16"/>
      </w:r>
      <w:r>
        <w:rPr>
          <w:rStyle w:val="eop"/>
          <w:rFonts w:ascii="Segoe UI" w:hAnsi="Segoe UI" w:cs="Segoe UI"/>
          <w:color w:val="000000"/>
          <w:sz w:val="22"/>
          <w:szCs w:val="22"/>
          <w:shd w:val="clear" w:color="auto" w:fill="FFFFFF"/>
        </w:rPr>
        <w:t> </w:t>
      </w:r>
    </w:p>
    <w:p w14:paraId="7AFC24BB" w14:textId="4A82AC14" w:rsidR="00B31DCB" w:rsidRPr="007A6436" w:rsidRDefault="00B31DCB" w:rsidP="59C3E33B">
      <w:pPr>
        <w:pStyle w:val="ListParagraph"/>
        <w:numPr>
          <w:ilvl w:val="1"/>
          <w:numId w:val="1"/>
        </w:numPr>
        <w:spacing w:before="120"/>
        <w:rPr>
          <w:rStyle w:val="eop"/>
          <w:rFonts w:ascii="Segoe UI" w:hAnsi="Segoe UI" w:cs="Segoe UI"/>
          <w:color w:val="000000" w:themeColor="text1"/>
          <w:sz w:val="22"/>
          <w:szCs w:val="22"/>
        </w:rPr>
      </w:pPr>
      <w:commentRangeStart w:id="17"/>
      <w:r w:rsidRPr="59C3E33B">
        <w:rPr>
          <w:rFonts w:ascii="Segoe UI" w:hAnsi="Segoe UI" w:cs="Segoe UI"/>
          <w:sz w:val="22"/>
          <w:szCs w:val="22"/>
        </w:rPr>
        <w:t>Staff responsible for intervention</w:t>
      </w:r>
      <w:commentRangeEnd w:id="17"/>
      <w:r>
        <w:commentReference w:id="17"/>
      </w:r>
      <w:r w:rsidRPr="59C3E33B">
        <w:rPr>
          <w:rFonts w:ascii="Segoe UI" w:hAnsi="Segoe UI" w:cs="Segoe UI"/>
          <w:sz w:val="22"/>
          <w:szCs w:val="22"/>
        </w:rPr>
        <w:t xml:space="preserve">: </w:t>
      </w:r>
      <w:r w:rsidR="00D31539">
        <w:rPr>
          <w:rStyle w:val="normaltextrun"/>
          <w:rFonts w:ascii="Segoe UI" w:hAnsi="Segoe UI" w:cs="Segoe UI"/>
          <w:color w:val="000000"/>
          <w:sz w:val="22"/>
          <w:szCs w:val="22"/>
          <w:shd w:val="clear" w:color="auto" w:fill="FFFFFF"/>
        </w:rPr>
        <w:t>QM</w:t>
      </w:r>
      <w:r w:rsidR="03838927">
        <w:rPr>
          <w:rStyle w:val="normaltextrun"/>
          <w:rFonts w:ascii="Segoe UI" w:hAnsi="Segoe UI" w:cs="Segoe UI"/>
          <w:color w:val="000000"/>
          <w:sz w:val="22"/>
          <w:szCs w:val="22"/>
          <w:shd w:val="clear" w:color="auto" w:fill="FFFFFF"/>
        </w:rPr>
        <w:t>S</w:t>
      </w:r>
      <w:r w:rsidR="00D31539">
        <w:rPr>
          <w:rStyle w:val="normaltextrun"/>
          <w:rFonts w:ascii="Segoe UI" w:hAnsi="Segoe UI" w:cs="Segoe UI"/>
          <w:color w:val="000000"/>
          <w:sz w:val="22"/>
          <w:szCs w:val="22"/>
          <w:shd w:val="clear" w:color="auto" w:fill="FFFFFF"/>
        </w:rPr>
        <w:t>C,</w:t>
      </w:r>
      <w:r w:rsidR="278F1F7D">
        <w:rPr>
          <w:rStyle w:val="normaltextrun"/>
          <w:rFonts w:ascii="Segoe UI" w:hAnsi="Segoe UI" w:cs="Segoe UI"/>
          <w:color w:val="000000"/>
          <w:sz w:val="22"/>
          <w:szCs w:val="22"/>
          <w:shd w:val="clear" w:color="auto" w:fill="FFFFFF"/>
        </w:rPr>
        <w:t xml:space="preserve"> CAB</w:t>
      </w:r>
      <w:r w:rsidR="00D31539">
        <w:rPr>
          <w:rStyle w:val="normaltextrun"/>
          <w:rFonts w:ascii="Segoe UI" w:hAnsi="Segoe UI" w:cs="Segoe UI"/>
          <w:color w:val="000000"/>
          <w:sz w:val="22"/>
          <w:szCs w:val="22"/>
          <w:shd w:val="clear" w:color="auto" w:fill="FFFFFF"/>
        </w:rPr>
        <w:t xml:space="preserve">, and DEI committees, </w:t>
      </w:r>
      <w:r w:rsidR="71568D35">
        <w:rPr>
          <w:rStyle w:val="normaltextrun"/>
          <w:rFonts w:ascii="Segoe UI" w:hAnsi="Segoe UI" w:cs="Segoe UI"/>
          <w:color w:val="000000"/>
          <w:sz w:val="22"/>
          <w:szCs w:val="22"/>
          <w:shd w:val="clear" w:color="auto" w:fill="FFFFFF"/>
        </w:rPr>
        <w:t xml:space="preserve">Anita </w:t>
      </w:r>
      <w:r w:rsidR="635890D8">
        <w:rPr>
          <w:rStyle w:val="normaltextrun"/>
          <w:rFonts w:ascii="Segoe UI" w:hAnsi="Segoe UI" w:cs="Segoe UI"/>
          <w:color w:val="000000"/>
          <w:sz w:val="22"/>
          <w:szCs w:val="22"/>
          <w:shd w:val="clear" w:color="auto" w:fill="FFFFFF"/>
        </w:rPr>
        <w:t>Quality</w:t>
      </w:r>
      <w:r w:rsidR="00D31539">
        <w:rPr>
          <w:rStyle w:val="normaltextrun"/>
          <w:rFonts w:ascii="Segoe UI" w:hAnsi="Segoe UI" w:cs="Segoe UI"/>
          <w:color w:val="000000"/>
          <w:sz w:val="22"/>
          <w:szCs w:val="22"/>
          <w:shd w:val="clear" w:color="auto" w:fill="FFFFFF"/>
        </w:rPr>
        <w:t xml:space="preserve">, PhD </w:t>
      </w:r>
      <w:r w:rsidR="2BDE67D0">
        <w:rPr>
          <w:rStyle w:val="normaltextrun"/>
          <w:rFonts w:ascii="Segoe UI" w:hAnsi="Segoe UI" w:cs="Segoe UI"/>
          <w:color w:val="000000"/>
          <w:sz w:val="22"/>
          <w:szCs w:val="22"/>
          <w:shd w:val="clear" w:color="auto" w:fill="FFFFFF"/>
        </w:rPr>
        <w:t>(</w:t>
      </w:r>
      <w:r w:rsidR="578C97F6">
        <w:rPr>
          <w:rStyle w:val="normaltextrun"/>
          <w:rFonts w:ascii="Segoe UI" w:hAnsi="Segoe UI" w:cs="Segoe UI"/>
          <w:color w:val="000000"/>
          <w:sz w:val="22"/>
          <w:szCs w:val="22"/>
          <w:shd w:val="clear" w:color="auto" w:fill="FFFFFF"/>
        </w:rPr>
        <w:t>Quality Clinic</w:t>
      </w:r>
      <w:r w:rsidR="00D31539">
        <w:rPr>
          <w:rStyle w:val="normaltextrun"/>
          <w:rFonts w:ascii="Segoe UI" w:hAnsi="Segoe UI" w:cs="Segoe UI"/>
          <w:color w:val="000000"/>
          <w:sz w:val="22"/>
          <w:szCs w:val="22"/>
          <w:shd w:val="clear" w:color="auto" w:fill="FFFFFF"/>
        </w:rPr>
        <w:t xml:space="preserve"> Research Scientist</w:t>
      </w:r>
      <w:r w:rsidR="7649C239">
        <w:rPr>
          <w:rStyle w:val="normaltextrun"/>
          <w:rFonts w:ascii="Segoe UI" w:hAnsi="Segoe UI" w:cs="Segoe UI"/>
          <w:color w:val="000000"/>
          <w:sz w:val="22"/>
          <w:szCs w:val="22"/>
          <w:shd w:val="clear" w:color="auto" w:fill="FFFFFF"/>
        </w:rPr>
        <w:t xml:space="preserve">) </w:t>
      </w:r>
    </w:p>
    <w:p w14:paraId="361A04DB" w14:textId="77777777" w:rsidR="00B31DCB" w:rsidRDefault="00B31DCB" w:rsidP="59C3E33B">
      <w:pPr>
        <w:pStyle w:val="ListParagraph"/>
        <w:numPr>
          <w:ilvl w:val="1"/>
          <w:numId w:val="1"/>
        </w:numPr>
        <w:spacing w:before="120"/>
        <w:rPr>
          <w:rFonts w:ascii="Segoe UI" w:hAnsi="Segoe UI" w:cs="Segoe UI"/>
          <w:sz w:val="22"/>
          <w:szCs w:val="22"/>
        </w:rPr>
      </w:pPr>
      <w:commentRangeStart w:id="18"/>
      <w:r w:rsidRPr="5B8F6467">
        <w:rPr>
          <w:rFonts w:ascii="Segoe UI" w:hAnsi="Segoe UI" w:cs="Segoe UI"/>
          <w:sz w:val="22"/>
          <w:szCs w:val="22"/>
        </w:rPr>
        <w:t>How will you measure progress?</w:t>
      </w:r>
      <w:commentRangeEnd w:id="18"/>
      <w:r>
        <w:commentReference w:id="18"/>
      </w:r>
      <w:r w:rsidRPr="5B8F6467">
        <w:rPr>
          <w:rFonts w:ascii="Segoe UI" w:hAnsi="Segoe UI" w:cs="Segoe UI"/>
          <w:sz w:val="22"/>
          <w:szCs w:val="22"/>
        </w:rPr>
        <w:t xml:space="preserve"> </w:t>
      </w:r>
    </w:p>
    <w:p w14:paraId="522E8017" w14:textId="332AA2C5" w:rsidR="00D31539" w:rsidRPr="00995CF5" w:rsidRDefault="00995CF5"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By the end of quarter 1, initial brainstorming meetings with the QM</w:t>
      </w:r>
      <w:r w:rsidR="12884CBF">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 xml:space="preserve">C, </w:t>
      </w:r>
      <w:r w:rsidR="386DFE49">
        <w:rPr>
          <w:rStyle w:val="normaltextrun"/>
          <w:rFonts w:ascii="Segoe UI" w:hAnsi="Segoe UI" w:cs="Segoe UI"/>
          <w:color w:val="000000"/>
          <w:sz w:val="22"/>
          <w:szCs w:val="22"/>
          <w:shd w:val="clear" w:color="auto" w:fill="FFFFFF"/>
        </w:rPr>
        <w:t>CAB</w:t>
      </w:r>
      <w:r>
        <w:rPr>
          <w:rStyle w:val="normaltextrun"/>
          <w:rFonts w:ascii="Segoe UI" w:hAnsi="Segoe UI" w:cs="Segoe UI"/>
          <w:color w:val="000000"/>
          <w:sz w:val="22"/>
          <w:szCs w:val="22"/>
          <w:shd w:val="clear" w:color="auto" w:fill="FFFFFF"/>
        </w:rPr>
        <w:t>, and DEI committees will be conducted. </w:t>
      </w:r>
      <w:r>
        <w:rPr>
          <w:rStyle w:val="eop"/>
          <w:rFonts w:ascii="Segoe UI" w:hAnsi="Segoe UI" w:cs="Segoe UI"/>
          <w:color w:val="000000"/>
          <w:sz w:val="22"/>
          <w:szCs w:val="22"/>
          <w:shd w:val="clear" w:color="auto" w:fill="FFFFFF"/>
        </w:rPr>
        <w:t> </w:t>
      </w:r>
    </w:p>
    <w:p w14:paraId="1DD8C1FD" w14:textId="5C403312" w:rsidR="00995CF5" w:rsidRPr="00995CF5" w:rsidRDefault="00995CF5" w:rsidP="59C3E33B">
      <w:pPr>
        <w:pStyle w:val="ListParagraph"/>
        <w:numPr>
          <w:ilvl w:val="2"/>
          <w:numId w:val="1"/>
        </w:numPr>
        <w:spacing w:before="120"/>
        <w:rPr>
          <w:rStyle w:val="normaltextrun"/>
          <w:color w:val="000000" w:themeColor="text1"/>
        </w:rPr>
      </w:pPr>
      <w:r>
        <w:rPr>
          <w:rStyle w:val="normaltextrun"/>
          <w:rFonts w:ascii="Segoe UI" w:hAnsi="Segoe UI" w:cs="Segoe UI"/>
          <w:color w:val="000000"/>
          <w:sz w:val="22"/>
          <w:szCs w:val="22"/>
          <w:shd w:val="clear" w:color="auto" w:fill="FFFFFF"/>
        </w:rPr>
        <w:t xml:space="preserve">By the end of quarter 2, three focus groups with members of historically underserved populations at </w:t>
      </w:r>
      <w:r w:rsidR="18D8D1F3">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will be conducted by Dr. </w:t>
      </w:r>
      <w:r w:rsidR="5CDF85E2" w:rsidRPr="59C3E33B">
        <w:rPr>
          <w:rStyle w:val="normaltextrun"/>
          <w:rFonts w:ascii="Segoe UI" w:hAnsi="Segoe UI" w:cs="Segoe UI"/>
          <w:color w:val="000000" w:themeColor="text1"/>
          <w:sz w:val="22"/>
          <w:szCs w:val="22"/>
        </w:rPr>
        <w:t>Quality</w:t>
      </w:r>
    </w:p>
    <w:p w14:paraId="548B8C42" w14:textId="37A09C2D" w:rsidR="00995CF5" w:rsidRPr="00995CF5" w:rsidRDefault="00995CF5"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By the end of quarter 3, the focus group data will be analyzed, and a new survey presented to the QM</w:t>
      </w:r>
      <w:r w:rsidR="3DA312AF">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C,</w:t>
      </w:r>
      <w:r w:rsidR="47AA6FE7">
        <w:rPr>
          <w:rStyle w:val="normaltextrun"/>
          <w:rFonts w:ascii="Segoe UI" w:hAnsi="Segoe UI" w:cs="Segoe UI"/>
          <w:color w:val="000000"/>
          <w:sz w:val="22"/>
          <w:szCs w:val="22"/>
          <w:shd w:val="clear" w:color="auto" w:fill="FFFFFF"/>
        </w:rPr>
        <w:t xml:space="preserve"> CAB</w:t>
      </w:r>
      <w:r>
        <w:rPr>
          <w:rStyle w:val="normaltextrun"/>
          <w:rFonts w:ascii="Segoe UI" w:hAnsi="Segoe UI" w:cs="Segoe UI"/>
          <w:color w:val="000000"/>
          <w:sz w:val="22"/>
          <w:szCs w:val="22"/>
          <w:shd w:val="clear" w:color="auto" w:fill="FFFFFF"/>
        </w:rPr>
        <w:t>, and DEI committees for review. </w:t>
      </w:r>
      <w:r>
        <w:rPr>
          <w:rStyle w:val="eop"/>
          <w:rFonts w:ascii="Segoe UI" w:hAnsi="Segoe UI" w:cs="Segoe UI"/>
          <w:color w:val="000000"/>
          <w:sz w:val="22"/>
          <w:szCs w:val="22"/>
          <w:shd w:val="clear" w:color="auto" w:fill="FFFFFF"/>
        </w:rPr>
        <w:t> </w:t>
      </w:r>
    </w:p>
    <w:p w14:paraId="474DC52E" w14:textId="2DD67F24" w:rsidR="00995CF5" w:rsidRPr="00995CF5" w:rsidRDefault="00995CF5" w:rsidP="00D31539">
      <w:pPr>
        <w:pStyle w:val="ListParagraph"/>
        <w:numPr>
          <w:ilvl w:val="2"/>
          <w:numId w:val="1"/>
        </w:numPr>
        <w:spacing w:before="120"/>
        <w:rPr>
          <w:rStyle w:val="eop"/>
          <w:rFonts w:ascii="Segoe UI" w:hAnsi="Segoe UI" w:cs="Segoe UI"/>
          <w:bCs/>
          <w:iCs/>
          <w:sz w:val="22"/>
          <w:szCs w:val="22"/>
        </w:rPr>
      </w:pPr>
      <w:r>
        <w:rPr>
          <w:rStyle w:val="normaltextrun"/>
          <w:rFonts w:ascii="Segoe UI" w:hAnsi="Segoe UI" w:cs="Segoe UI"/>
          <w:color w:val="000000"/>
          <w:sz w:val="22"/>
          <w:szCs w:val="22"/>
          <w:shd w:val="clear" w:color="auto" w:fill="FFFFFF"/>
        </w:rPr>
        <w:t>By the end of quarter 4, the new survey will be rolled out to members online and in-person.</w:t>
      </w:r>
      <w:r>
        <w:rPr>
          <w:rStyle w:val="eop"/>
          <w:rFonts w:ascii="Segoe UI" w:hAnsi="Segoe UI" w:cs="Segoe UI"/>
          <w:color w:val="000000"/>
          <w:sz w:val="22"/>
          <w:szCs w:val="22"/>
          <w:shd w:val="clear" w:color="auto" w:fill="FFFFFF"/>
        </w:rPr>
        <w:t> </w:t>
      </w:r>
    </w:p>
    <w:p w14:paraId="6F2F0D2B" w14:textId="08551638" w:rsidR="00995CF5" w:rsidRPr="007A6436" w:rsidRDefault="00995CF5" w:rsidP="00D31539">
      <w:pPr>
        <w:pStyle w:val="ListParagraph"/>
        <w:numPr>
          <w:ilvl w:val="2"/>
          <w:numId w:val="1"/>
        </w:numPr>
        <w:spacing w:before="120"/>
        <w:rPr>
          <w:rFonts w:ascii="Segoe UI" w:hAnsi="Segoe UI" w:cs="Segoe UI"/>
          <w:bCs/>
          <w:iCs/>
          <w:sz w:val="22"/>
          <w:szCs w:val="22"/>
        </w:rPr>
      </w:pPr>
      <w:r>
        <w:rPr>
          <w:rStyle w:val="normaltextrun"/>
          <w:rFonts w:ascii="Segoe UI" w:hAnsi="Segoe UI" w:cs="Segoe UI"/>
          <w:color w:val="000000"/>
          <w:sz w:val="22"/>
          <w:szCs w:val="22"/>
          <w:shd w:val="clear" w:color="auto" w:fill="FFFFFF"/>
        </w:rPr>
        <w:t>Additionally, we will report in our quarterly reports on these process measures: number of meetings, focus groups conducted, and clients surveyed, and through which administration methods. </w:t>
      </w:r>
      <w:r>
        <w:rPr>
          <w:rStyle w:val="eop"/>
          <w:rFonts w:ascii="Segoe UI" w:hAnsi="Segoe UI" w:cs="Segoe UI"/>
          <w:color w:val="000000"/>
          <w:sz w:val="22"/>
          <w:szCs w:val="22"/>
          <w:shd w:val="clear" w:color="auto" w:fill="FFFFFF"/>
        </w:rPr>
        <w:t> </w:t>
      </w:r>
    </w:p>
    <w:p w14:paraId="1F392731" w14:textId="0804959E" w:rsidR="00B31DCB" w:rsidRDefault="00B31DCB" w:rsidP="59C3E33B">
      <w:pPr>
        <w:pStyle w:val="ListParagraph"/>
        <w:numPr>
          <w:ilvl w:val="1"/>
          <w:numId w:val="1"/>
        </w:numPr>
        <w:spacing w:before="120"/>
        <w:rPr>
          <w:rFonts w:ascii="Segoe UI" w:hAnsi="Segoe UI" w:cs="Segoe UI"/>
          <w:sz w:val="22"/>
          <w:szCs w:val="22"/>
        </w:rPr>
      </w:pPr>
      <w:commentRangeStart w:id="19"/>
      <w:r w:rsidRPr="59C3E33B">
        <w:rPr>
          <w:rFonts w:ascii="Segoe UI" w:hAnsi="Segoe UI" w:cs="Segoe UI"/>
          <w:sz w:val="22"/>
          <w:szCs w:val="22"/>
        </w:rPr>
        <w:t>Where will you track the data?</w:t>
      </w:r>
      <w:commentRangeEnd w:id="19"/>
      <w:r>
        <w:commentReference w:id="19"/>
      </w:r>
    </w:p>
    <w:p w14:paraId="4837CFBA" w14:textId="018CF52A" w:rsidR="00C16758" w:rsidRPr="00C16758" w:rsidRDefault="00C16758"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Focus group and meeting minutes will be recorded and analyzed by Dr. </w:t>
      </w:r>
      <w:r w:rsidR="638E32FE">
        <w:rPr>
          <w:rStyle w:val="normaltextrun"/>
          <w:rFonts w:ascii="Segoe UI" w:hAnsi="Segoe UI" w:cs="Segoe UI"/>
          <w:color w:val="000000"/>
          <w:sz w:val="22"/>
          <w:szCs w:val="22"/>
          <w:shd w:val="clear" w:color="auto" w:fill="FFFFFF"/>
        </w:rPr>
        <w:t>Quality</w:t>
      </w:r>
      <w:r>
        <w:rPr>
          <w:rStyle w:val="normaltextrun"/>
          <w:rFonts w:ascii="Segoe UI" w:hAnsi="Segoe UI" w:cs="Segoe UI"/>
          <w:color w:val="000000"/>
          <w:sz w:val="22"/>
          <w:szCs w:val="22"/>
          <w:shd w:val="clear" w:color="auto" w:fill="FFFFFF"/>
        </w:rPr>
        <w:t xml:space="preserve"> and stored on our HIPAA compliant server to which only Dr. </w:t>
      </w:r>
      <w:r w:rsidR="5005A531">
        <w:rPr>
          <w:rStyle w:val="normaltextrun"/>
          <w:rFonts w:ascii="Segoe UI" w:hAnsi="Segoe UI" w:cs="Segoe UI"/>
          <w:color w:val="000000"/>
          <w:sz w:val="22"/>
          <w:szCs w:val="22"/>
          <w:shd w:val="clear" w:color="auto" w:fill="FFFFFF"/>
        </w:rPr>
        <w:t>Quality</w:t>
      </w:r>
      <w:r>
        <w:rPr>
          <w:rStyle w:val="normaltextrun"/>
          <w:rFonts w:ascii="Segoe UI" w:hAnsi="Segoe UI" w:cs="Segoe UI"/>
          <w:color w:val="000000"/>
          <w:sz w:val="22"/>
          <w:szCs w:val="22"/>
          <w:shd w:val="clear" w:color="auto" w:fill="FFFFFF"/>
        </w:rPr>
        <w:t xml:space="preserve"> and QM</w:t>
      </w:r>
      <w:r w:rsidR="1A2D11C9">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 xml:space="preserve">C members have access. All quotes will be de-identified before being presented to other </w:t>
      </w:r>
      <w:r w:rsidR="7A7B00B4">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committees.</w:t>
      </w:r>
      <w:r>
        <w:rPr>
          <w:rStyle w:val="eop"/>
          <w:rFonts w:ascii="Segoe UI" w:hAnsi="Segoe UI" w:cs="Segoe UI"/>
          <w:color w:val="000000"/>
          <w:sz w:val="22"/>
          <w:szCs w:val="22"/>
          <w:shd w:val="clear" w:color="auto" w:fill="FFFFFF"/>
        </w:rPr>
        <w:t> </w:t>
      </w:r>
    </w:p>
    <w:p w14:paraId="72469434" w14:textId="6E1D32AD" w:rsidR="00C16758" w:rsidRPr="007A6436" w:rsidRDefault="00C16758" w:rsidP="59C3E33B">
      <w:pPr>
        <w:pStyle w:val="ListParagraph"/>
        <w:numPr>
          <w:ilvl w:val="2"/>
          <w:numId w:val="1"/>
        </w:num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 xml:space="preserve">Online survey data will be collected through our HIPAA compliant subscription to </w:t>
      </w:r>
      <w:r w:rsidR="2A789B70">
        <w:rPr>
          <w:rStyle w:val="normaltextrun"/>
          <w:rFonts w:ascii="Segoe UI" w:hAnsi="Segoe UI" w:cs="Segoe UI"/>
          <w:color w:val="000000"/>
          <w:sz w:val="22"/>
          <w:szCs w:val="22"/>
          <w:shd w:val="clear" w:color="auto" w:fill="FFFFFF"/>
        </w:rPr>
        <w:t>RedCAP</w:t>
      </w:r>
      <w:r>
        <w:rPr>
          <w:rStyle w:val="normaltextrun"/>
          <w:rFonts w:ascii="Segoe UI" w:hAnsi="Segoe UI" w:cs="Segoe UI"/>
          <w:color w:val="000000"/>
          <w:sz w:val="22"/>
          <w:szCs w:val="22"/>
          <w:shd w:val="clear" w:color="auto" w:fill="FFFFFF"/>
        </w:rPr>
        <w:t xml:space="preserve">. Paper surveys will be entered on a spreadsheet stored on our HIPAA compliant server to which only Dr. </w:t>
      </w:r>
      <w:r w:rsidR="2AD0514E">
        <w:rPr>
          <w:rStyle w:val="normaltextrun"/>
          <w:rFonts w:ascii="Segoe UI" w:hAnsi="Segoe UI" w:cs="Segoe UI"/>
          <w:color w:val="000000"/>
          <w:sz w:val="22"/>
          <w:szCs w:val="22"/>
          <w:shd w:val="clear" w:color="auto" w:fill="FFFFFF"/>
        </w:rPr>
        <w:t>Quality</w:t>
      </w:r>
      <w:r>
        <w:rPr>
          <w:rStyle w:val="normaltextrun"/>
          <w:rFonts w:ascii="Segoe UI" w:hAnsi="Segoe UI" w:cs="Segoe UI"/>
          <w:color w:val="000000"/>
          <w:sz w:val="22"/>
          <w:szCs w:val="22"/>
          <w:shd w:val="clear" w:color="auto" w:fill="FFFFFF"/>
        </w:rPr>
        <w:t xml:space="preserve"> and QM</w:t>
      </w:r>
      <w:r w:rsidR="17EFB911">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C members have access. The data will later be analyzed in the next QI plan. </w:t>
      </w:r>
      <w:r>
        <w:rPr>
          <w:rStyle w:val="eop"/>
          <w:rFonts w:ascii="Segoe UI" w:hAnsi="Segoe UI" w:cs="Segoe UI"/>
          <w:color w:val="000000"/>
          <w:sz w:val="22"/>
          <w:szCs w:val="22"/>
          <w:shd w:val="clear" w:color="auto" w:fill="FFFFFF"/>
        </w:rPr>
        <w:t> </w:t>
      </w:r>
    </w:p>
    <w:p w14:paraId="6EA15046" w14:textId="1CEA2DBE" w:rsidR="00B31DCB" w:rsidRPr="007A6436" w:rsidRDefault="00B31DCB"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w:t>
      </w:r>
      <w:r w:rsidR="00C16758" w:rsidRPr="59C3E33B">
        <w:rPr>
          <w:rFonts w:ascii="Segoe UI" w:hAnsi="Segoe UI" w:cs="Segoe UI"/>
          <w:sz w:val="22"/>
          <w:szCs w:val="22"/>
        </w:rPr>
        <w:t xml:space="preserve"> </w:t>
      </w:r>
      <w:r w:rsidR="00C16758">
        <w:rPr>
          <w:rStyle w:val="normaltextrun"/>
          <w:rFonts w:ascii="Segoe UI" w:hAnsi="Segoe UI" w:cs="Segoe UI"/>
          <w:color w:val="000000"/>
          <w:sz w:val="22"/>
          <w:szCs w:val="22"/>
          <w:shd w:val="clear" w:color="auto" w:fill="FFFFFF"/>
        </w:rPr>
        <w:t xml:space="preserve">Quality Management </w:t>
      </w:r>
      <w:r w:rsidR="13B0E9B1">
        <w:rPr>
          <w:rStyle w:val="normaltextrun"/>
          <w:rFonts w:ascii="Segoe UI" w:hAnsi="Segoe UI" w:cs="Segoe UI"/>
          <w:color w:val="000000"/>
          <w:sz w:val="22"/>
          <w:szCs w:val="22"/>
          <w:shd w:val="clear" w:color="auto" w:fill="FFFFFF"/>
        </w:rPr>
        <w:t xml:space="preserve">Steering </w:t>
      </w:r>
      <w:r w:rsidR="00C16758">
        <w:rPr>
          <w:rStyle w:val="normaltextrun"/>
          <w:rFonts w:ascii="Segoe UI" w:hAnsi="Segoe UI" w:cs="Segoe UI"/>
          <w:color w:val="000000"/>
          <w:sz w:val="22"/>
          <w:szCs w:val="22"/>
          <w:shd w:val="clear" w:color="auto" w:fill="FFFFFF"/>
        </w:rPr>
        <w:t xml:space="preserve">Committee, </w:t>
      </w:r>
      <w:r w:rsidR="17BD9A89">
        <w:rPr>
          <w:rStyle w:val="normaltextrun"/>
          <w:rFonts w:ascii="Segoe UI" w:hAnsi="Segoe UI" w:cs="Segoe UI"/>
          <w:color w:val="000000"/>
          <w:sz w:val="22"/>
          <w:szCs w:val="22"/>
          <w:shd w:val="clear" w:color="auto" w:fill="FFFFFF"/>
        </w:rPr>
        <w:t>Consumer Advisory Board</w:t>
      </w:r>
      <w:r w:rsidR="00C16758">
        <w:rPr>
          <w:rStyle w:val="normaltextrun"/>
          <w:rFonts w:ascii="Segoe UI" w:hAnsi="Segoe UI" w:cs="Segoe UI"/>
          <w:color w:val="000000"/>
          <w:sz w:val="22"/>
          <w:szCs w:val="22"/>
          <w:shd w:val="clear" w:color="auto" w:fill="FFFFFF"/>
        </w:rPr>
        <w:t xml:space="preserve">, and Diversity, Equity, and Inclusion Committee will receive quarterly updates on progress. </w:t>
      </w:r>
      <w:r w:rsidR="24CCA9D7">
        <w:rPr>
          <w:rStyle w:val="normaltextrun"/>
          <w:rFonts w:ascii="Segoe UI" w:hAnsi="Segoe UI" w:cs="Segoe UI"/>
          <w:color w:val="000000"/>
          <w:sz w:val="22"/>
          <w:szCs w:val="22"/>
          <w:shd w:val="clear" w:color="auto" w:fill="FFFFFF"/>
        </w:rPr>
        <w:t>Quality Clinic</w:t>
      </w:r>
      <w:r w:rsidR="00C16758">
        <w:rPr>
          <w:rStyle w:val="normaltextrun"/>
          <w:rFonts w:ascii="Segoe UI" w:hAnsi="Segoe UI" w:cs="Segoe UI"/>
          <w:color w:val="000000"/>
          <w:sz w:val="22"/>
          <w:szCs w:val="22"/>
          <w:shd w:val="clear" w:color="auto" w:fill="FFFFFF"/>
        </w:rPr>
        <w:t xml:space="preserve"> Directors will be given regular updates on progress. Hennepin County Ryan White staff will be quarterly updated for feedback on the survey. </w:t>
      </w:r>
      <w:r w:rsidR="00C16758">
        <w:rPr>
          <w:rStyle w:val="eop"/>
          <w:rFonts w:ascii="Segoe UI" w:hAnsi="Segoe UI" w:cs="Segoe UI"/>
          <w:color w:val="000000"/>
          <w:sz w:val="22"/>
          <w:szCs w:val="22"/>
          <w:shd w:val="clear" w:color="auto" w:fill="FFFFFF"/>
        </w:rPr>
        <w:t> </w:t>
      </w:r>
    </w:p>
    <w:p w14:paraId="3D918697" w14:textId="77777777" w:rsidR="00B31DCB" w:rsidRPr="007A6436" w:rsidRDefault="00B31DCB" w:rsidP="00B31DCB">
      <w:pPr>
        <w:pStyle w:val="ListParagraph"/>
        <w:spacing w:before="120"/>
        <w:ind w:left="630"/>
        <w:rPr>
          <w:rFonts w:ascii="Segoe UI" w:hAnsi="Segoe UI" w:cs="Segoe UI"/>
          <w:b/>
          <w:bCs/>
          <w:iCs/>
          <w:sz w:val="22"/>
          <w:szCs w:val="22"/>
        </w:rPr>
      </w:pPr>
    </w:p>
    <w:p w14:paraId="12E51DC2" w14:textId="77777777" w:rsidR="00B31DCB" w:rsidRPr="007A6436" w:rsidRDefault="00B31DCB" w:rsidP="00B31DCB">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Pr>
          <w:rFonts w:ascii="Segoe UI" w:hAnsi="Segoe UI" w:cs="Segoe UI"/>
          <w:b/>
          <w:bCs/>
          <w:iCs/>
          <w:sz w:val="22"/>
          <w:szCs w:val="22"/>
        </w:rPr>
        <w:t>3</w:t>
      </w:r>
    </w:p>
    <w:p w14:paraId="7AB35937" w14:textId="43BE92D7" w:rsidR="00B31DCB" w:rsidRDefault="00B31DCB" w:rsidP="59C3E33B">
      <w:pPr>
        <w:pStyle w:val="ListParagraph"/>
        <w:numPr>
          <w:ilvl w:val="1"/>
          <w:numId w:val="1"/>
        </w:numPr>
        <w:spacing w:before="120"/>
        <w:rPr>
          <w:rFonts w:ascii="Segoe UI" w:hAnsi="Segoe UI" w:cs="Segoe UI"/>
          <w:sz w:val="22"/>
          <w:szCs w:val="22"/>
        </w:rPr>
      </w:pPr>
      <w:commentRangeStart w:id="20"/>
      <w:r w:rsidRPr="4A2725AF">
        <w:rPr>
          <w:rFonts w:ascii="Segoe UI" w:hAnsi="Segoe UI" w:cs="Segoe UI"/>
          <w:sz w:val="22"/>
          <w:szCs w:val="22"/>
        </w:rPr>
        <w:t>QI goal/aim statement</w:t>
      </w:r>
      <w:commentRangeEnd w:id="20"/>
      <w:r>
        <w:rPr>
          <w:rStyle w:val="CommentReference"/>
        </w:rPr>
        <w:commentReference w:id="20"/>
      </w:r>
      <w:r w:rsidRPr="4A2725AF">
        <w:rPr>
          <w:rFonts w:ascii="Segoe UI" w:hAnsi="Segoe UI" w:cs="Segoe UI"/>
          <w:sz w:val="22"/>
          <w:szCs w:val="22"/>
        </w:rPr>
        <w:t xml:space="preserve">: </w:t>
      </w:r>
      <w:r w:rsidR="0E3FC6AF" w:rsidRPr="4A2725AF">
        <w:rPr>
          <w:rFonts w:ascii="Segoe UI" w:hAnsi="Segoe UI" w:cs="Segoe UI"/>
          <w:sz w:val="22"/>
          <w:szCs w:val="22"/>
        </w:rPr>
        <w:t>72</w:t>
      </w:r>
      <w:r w:rsidR="00C37B99" w:rsidRPr="4A2725AF">
        <w:rPr>
          <w:rFonts w:ascii="Segoe UI" w:hAnsi="Segoe UI" w:cs="Segoe UI"/>
          <w:sz w:val="22"/>
          <w:szCs w:val="22"/>
        </w:rPr>
        <w:t xml:space="preserve">% of </w:t>
      </w:r>
      <w:r w:rsidR="43C0AF81" w:rsidRPr="4A2725AF">
        <w:rPr>
          <w:rFonts w:ascii="Segoe UI" w:hAnsi="Segoe UI" w:cs="Segoe UI"/>
          <w:sz w:val="22"/>
          <w:szCs w:val="22"/>
        </w:rPr>
        <w:t>Quality Clinic’s</w:t>
      </w:r>
      <w:r w:rsidR="00C37B99" w:rsidRPr="4A2725AF">
        <w:rPr>
          <w:rFonts w:ascii="Segoe UI" w:hAnsi="Segoe UI" w:cs="Segoe UI"/>
          <w:sz w:val="22"/>
          <w:szCs w:val="22"/>
        </w:rPr>
        <w:t xml:space="preserve"> Ryan White clients referred in CY202</w:t>
      </w:r>
      <w:r w:rsidR="009E6ACF">
        <w:rPr>
          <w:rFonts w:ascii="Segoe UI" w:hAnsi="Segoe UI" w:cs="Segoe UI"/>
          <w:sz w:val="22"/>
          <w:szCs w:val="22"/>
        </w:rPr>
        <w:t>6</w:t>
      </w:r>
      <w:r w:rsidR="00C37B99" w:rsidRPr="4A2725AF">
        <w:rPr>
          <w:rFonts w:ascii="Segoe UI" w:hAnsi="Segoe UI" w:cs="Segoe UI"/>
          <w:sz w:val="22"/>
          <w:szCs w:val="22"/>
        </w:rPr>
        <w:t xml:space="preserve"> are Hispanic, Black, Asian, Pacific Islander, Multi-Racial, and/or American Indian.  </w:t>
      </w:r>
    </w:p>
    <w:p w14:paraId="4D728698" w14:textId="77777777" w:rsidR="00B31DCB" w:rsidRDefault="00B31DCB" w:rsidP="59C3E33B">
      <w:pPr>
        <w:pStyle w:val="ListParagraph"/>
        <w:numPr>
          <w:ilvl w:val="1"/>
          <w:numId w:val="1"/>
        </w:numPr>
        <w:spacing w:before="120"/>
        <w:rPr>
          <w:rFonts w:ascii="Segoe UI" w:hAnsi="Segoe UI" w:cs="Segoe UI"/>
          <w:sz w:val="22"/>
          <w:szCs w:val="22"/>
        </w:rPr>
      </w:pPr>
      <w:commentRangeStart w:id="21"/>
      <w:r w:rsidRPr="5B8F6467">
        <w:rPr>
          <w:rFonts w:ascii="Segoe UI" w:hAnsi="Segoe UI" w:cs="Segoe UI"/>
          <w:sz w:val="22"/>
          <w:szCs w:val="22"/>
        </w:rPr>
        <w:t>Intervention/strategy that will help you achieve your goal</w:t>
      </w:r>
      <w:commentRangeEnd w:id="21"/>
      <w:r>
        <w:commentReference w:id="21"/>
      </w:r>
      <w:r w:rsidRPr="5B8F6467">
        <w:rPr>
          <w:rFonts w:ascii="Segoe UI" w:hAnsi="Segoe UI" w:cs="Segoe UI"/>
          <w:sz w:val="22"/>
          <w:szCs w:val="22"/>
        </w:rPr>
        <w:t xml:space="preserve">: </w:t>
      </w:r>
    </w:p>
    <w:p w14:paraId="6F724CDB" w14:textId="246D4B61" w:rsidR="0038444C" w:rsidRDefault="0038444C" w:rsidP="59C3E33B">
      <w:pPr>
        <w:pStyle w:val="ListParagraph"/>
        <w:numPr>
          <w:ilvl w:val="2"/>
          <w:numId w:val="1"/>
        </w:numPr>
        <w:spacing w:before="120"/>
        <w:rPr>
          <w:rFonts w:ascii="Segoe UI" w:hAnsi="Segoe UI" w:cs="Segoe UI"/>
          <w:sz w:val="22"/>
          <w:szCs w:val="22"/>
        </w:rPr>
      </w:pPr>
      <w:r w:rsidRPr="59C3E33B">
        <w:rPr>
          <w:rFonts w:ascii="Segoe UI" w:hAnsi="Segoe UI" w:cs="Segoe UI"/>
          <w:sz w:val="22"/>
          <w:szCs w:val="22"/>
        </w:rPr>
        <w:t xml:space="preserve">High Priority Activities: </w:t>
      </w:r>
      <w:r w:rsidR="26C382E1" w:rsidRPr="59C3E33B">
        <w:rPr>
          <w:rFonts w:ascii="Segoe UI" w:hAnsi="Segoe UI" w:cs="Segoe UI"/>
          <w:sz w:val="22"/>
          <w:szCs w:val="22"/>
        </w:rPr>
        <w:t xml:space="preserve">organize </w:t>
      </w:r>
      <w:r w:rsidR="16416EAF" w:rsidRPr="59C3E33B">
        <w:rPr>
          <w:rFonts w:ascii="Segoe UI" w:hAnsi="Segoe UI" w:cs="Segoe UI"/>
          <w:sz w:val="22"/>
          <w:szCs w:val="22"/>
        </w:rPr>
        <w:t>monthly</w:t>
      </w:r>
      <w:r w:rsidR="26C382E1" w:rsidRPr="59C3E33B">
        <w:rPr>
          <w:rFonts w:ascii="Segoe UI" w:hAnsi="Segoe UI" w:cs="Segoe UI"/>
          <w:sz w:val="22"/>
          <w:szCs w:val="22"/>
        </w:rPr>
        <w:t xml:space="preserve"> meeting</w:t>
      </w:r>
      <w:r w:rsidR="6D923947" w:rsidRPr="59C3E33B">
        <w:rPr>
          <w:rFonts w:ascii="Segoe UI" w:hAnsi="Segoe UI" w:cs="Segoe UI"/>
          <w:sz w:val="22"/>
          <w:szCs w:val="22"/>
        </w:rPr>
        <w:t xml:space="preserve"> with partners for knowledge sharing and network building,</w:t>
      </w:r>
      <w:r w:rsidR="4CD672C6" w:rsidRPr="59C3E33B">
        <w:rPr>
          <w:rFonts w:ascii="Segoe UI" w:hAnsi="Segoe UI" w:cs="Segoe UI"/>
          <w:sz w:val="22"/>
          <w:szCs w:val="22"/>
        </w:rPr>
        <w:t xml:space="preserve"> create</w:t>
      </w:r>
      <w:r w:rsidR="6D923947" w:rsidRPr="59C3E33B">
        <w:rPr>
          <w:rFonts w:ascii="Segoe UI" w:hAnsi="Segoe UI" w:cs="Segoe UI"/>
          <w:sz w:val="22"/>
          <w:szCs w:val="22"/>
        </w:rPr>
        <w:t xml:space="preserve"> interactive </w:t>
      </w:r>
      <w:r w:rsidR="556F0CA5" w:rsidRPr="59C3E33B">
        <w:rPr>
          <w:rFonts w:ascii="Segoe UI" w:hAnsi="Segoe UI" w:cs="Segoe UI"/>
          <w:sz w:val="22"/>
          <w:szCs w:val="22"/>
        </w:rPr>
        <w:t xml:space="preserve">map and resource guide for clients and referrers on website, HIV community testing events </w:t>
      </w:r>
      <w:r w:rsidR="1F06F563" w:rsidRPr="59C3E33B">
        <w:rPr>
          <w:rFonts w:ascii="Segoe UI" w:hAnsi="Segoe UI" w:cs="Segoe UI"/>
          <w:sz w:val="22"/>
          <w:szCs w:val="22"/>
        </w:rPr>
        <w:t>(</w:t>
      </w:r>
      <w:r w:rsidR="16EB5D48" w:rsidRPr="59C3E33B">
        <w:rPr>
          <w:rFonts w:ascii="Segoe UI" w:hAnsi="Segoe UI" w:cs="Segoe UI"/>
          <w:sz w:val="22"/>
          <w:szCs w:val="22"/>
        </w:rPr>
        <w:t>we will provide non-medical resource kits and partner with testing agencies who will be doing the testing</w:t>
      </w:r>
      <w:r w:rsidR="3D61497B" w:rsidRPr="59C3E33B">
        <w:rPr>
          <w:rFonts w:ascii="Segoe UI" w:hAnsi="Segoe UI" w:cs="Segoe UI"/>
          <w:sz w:val="22"/>
          <w:szCs w:val="22"/>
        </w:rPr>
        <w:t xml:space="preserve">), and </w:t>
      </w:r>
      <w:r w:rsidR="0D9BE061" w:rsidRPr="59C3E33B">
        <w:rPr>
          <w:rFonts w:ascii="Segoe UI" w:hAnsi="Segoe UI" w:cs="Segoe UI"/>
          <w:sz w:val="22"/>
          <w:szCs w:val="22"/>
        </w:rPr>
        <w:t>establishing</w:t>
      </w:r>
      <w:r w:rsidR="3D61497B" w:rsidRPr="59C3E33B">
        <w:rPr>
          <w:rFonts w:ascii="Segoe UI" w:hAnsi="Segoe UI" w:cs="Segoe UI"/>
          <w:sz w:val="22"/>
          <w:szCs w:val="22"/>
        </w:rPr>
        <w:t xml:space="preserve"> new partnerships to increase our accessibility to greater metro HIV clients.</w:t>
      </w:r>
    </w:p>
    <w:p w14:paraId="61093916" w14:textId="74406EFE" w:rsidR="3D61497B" w:rsidRDefault="3D61497B" w:rsidP="59C3E33B">
      <w:pPr>
        <w:pStyle w:val="ListParagraph"/>
        <w:numPr>
          <w:ilvl w:val="2"/>
          <w:numId w:val="1"/>
        </w:numPr>
        <w:spacing w:before="120"/>
        <w:rPr>
          <w:rFonts w:ascii="Segoe UI" w:hAnsi="Segoe UI" w:cs="Segoe UI"/>
          <w:sz w:val="22"/>
          <w:szCs w:val="22"/>
        </w:rPr>
      </w:pPr>
      <w:r w:rsidRPr="59C3E33B">
        <w:rPr>
          <w:rFonts w:ascii="Segoe UI" w:hAnsi="Segoe UI" w:cs="Segoe UI"/>
          <w:sz w:val="22"/>
          <w:szCs w:val="22"/>
        </w:rPr>
        <w:lastRenderedPageBreak/>
        <w:t>Ongoing activities: monthly newsletter, in-service presentations, attend HIV focused conferences/community events to build partnerships</w:t>
      </w:r>
    </w:p>
    <w:p w14:paraId="27E0D4CE" w14:textId="1059CB4D" w:rsidR="00B31DCB" w:rsidRDefault="00B31DCB" w:rsidP="0E488A25">
      <w:pPr>
        <w:pStyle w:val="ListParagraph"/>
        <w:numPr>
          <w:ilvl w:val="1"/>
          <w:numId w:val="1"/>
        </w:numPr>
        <w:spacing w:before="120"/>
      </w:pPr>
      <w:r w:rsidRPr="0E488A25">
        <w:rPr>
          <w:rFonts w:ascii="Segoe UI" w:hAnsi="Segoe UI" w:cs="Segoe UI"/>
          <w:sz w:val="22"/>
          <w:szCs w:val="22"/>
        </w:rPr>
        <w:t xml:space="preserve">Staff responsible for intervention: </w:t>
      </w:r>
      <w:r w:rsidR="68A07EDD" w:rsidRPr="0E488A25">
        <w:rPr>
          <w:rFonts w:ascii="Segoe UI" w:hAnsi="Segoe UI" w:cs="Segoe UI"/>
          <w:sz w:val="22"/>
          <w:szCs w:val="22"/>
        </w:rPr>
        <w:t xml:space="preserve">Fred Fishbone, </w:t>
      </w:r>
      <w:r w:rsidR="42FBC22D" w:rsidRPr="0E488A25">
        <w:rPr>
          <w:rFonts w:ascii="Segoe UI" w:hAnsi="Segoe UI" w:cs="Segoe UI"/>
          <w:sz w:val="22"/>
          <w:szCs w:val="22"/>
        </w:rPr>
        <w:t>Community Outreach Lead</w:t>
      </w:r>
    </w:p>
    <w:p w14:paraId="18523205" w14:textId="77777777" w:rsidR="00B31DCB" w:rsidRDefault="00B31DCB" w:rsidP="59C3E33B">
      <w:pPr>
        <w:pStyle w:val="ListParagraph"/>
        <w:numPr>
          <w:ilvl w:val="1"/>
          <w:numId w:val="1"/>
        </w:numPr>
        <w:spacing w:before="120"/>
        <w:rPr>
          <w:rFonts w:ascii="Segoe UI" w:hAnsi="Segoe UI" w:cs="Segoe UI"/>
          <w:sz w:val="22"/>
          <w:szCs w:val="22"/>
        </w:rPr>
      </w:pPr>
      <w:commentRangeStart w:id="22"/>
      <w:r w:rsidRPr="0E488A25">
        <w:rPr>
          <w:rFonts w:ascii="Segoe UI" w:hAnsi="Segoe UI" w:cs="Segoe UI"/>
          <w:sz w:val="22"/>
          <w:szCs w:val="22"/>
        </w:rPr>
        <w:t>How will you measure progress?</w:t>
      </w:r>
      <w:commentRangeEnd w:id="22"/>
      <w:r>
        <w:commentReference w:id="22"/>
      </w:r>
      <w:r w:rsidRPr="0E488A25">
        <w:rPr>
          <w:rFonts w:ascii="Segoe UI" w:hAnsi="Segoe UI" w:cs="Segoe UI"/>
          <w:sz w:val="22"/>
          <w:szCs w:val="22"/>
        </w:rPr>
        <w:t xml:space="preserve"> </w:t>
      </w:r>
    </w:p>
    <w:p w14:paraId="7B2C8E2A" w14:textId="6C4C8F04" w:rsidR="008578BC" w:rsidRDefault="008578BC" w:rsidP="59C3E33B">
      <w:pPr>
        <w:pStyle w:val="ListParagraph"/>
        <w:numPr>
          <w:ilvl w:val="2"/>
          <w:numId w:val="1"/>
        </w:numPr>
        <w:spacing w:before="120"/>
        <w:rPr>
          <w:rFonts w:ascii="Segoe UI" w:hAnsi="Segoe UI" w:cs="Segoe UI"/>
          <w:sz w:val="22"/>
          <w:szCs w:val="22"/>
        </w:rPr>
      </w:pPr>
      <w:r w:rsidRPr="0E488A25">
        <w:rPr>
          <w:rFonts w:ascii="Segoe UI" w:hAnsi="Segoe UI" w:cs="Segoe UI"/>
          <w:sz w:val="22"/>
          <w:szCs w:val="22"/>
        </w:rPr>
        <w:t>Referral Data: tracked monthly and include number of referrals received by organization (compared to organization clientele served by race) and enrolle</w:t>
      </w:r>
      <w:r w:rsidR="4236C2D6" w:rsidRPr="0E488A25">
        <w:rPr>
          <w:rFonts w:ascii="Segoe UI" w:hAnsi="Segoe UI" w:cs="Segoe UI"/>
          <w:sz w:val="22"/>
          <w:szCs w:val="22"/>
        </w:rPr>
        <w:t>d in clinic</w:t>
      </w:r>
      <w:r w:rsidRPr="0E488A25">
        <w:rPr>
          <w:rFonts w:ascii="Segoe UI" w:hAnsi="Segoe UI" w:cs="Segoe UI"/>
          <w:sz w:val="22"/>
          <w:szCs w:val="22"/>
        </w:rPr>
        <w:t>, race of client referred.</w:t>
      </w:r>
    </w:p>
    <w:p w14:paraId="1997F153" w14:textId="5C6C9595" w:rsidR="008578BC" w:rsidRPr="007A6436" w:rsidRDefault="008578BC" w:rsidP="59C3E33B">
      <w:pPr>
        <w:pStyle w:val="ListParagraph"/>
        <w:numPr>
          <w:ilvl w:val="2"/>
          <w:numId w:val="1"/>
        </w:numPr>
        <w:spacing w:before="120"/>
        <w:rPr>
          <w:rFonts w:ascii="Segoe UI" w:hAnsi="Segoe UI" w:cs="Segoe UI"/>
          <w:sz w:val="22"/>
          <w:szCs w:val="22"/>
        </w:rPr>
      </w:pPr>
      <w:r w:rsidRPr="0E488A25">
        <w:rPr>
          <w:rFonts w:ascii="Segoe UI" w:hAnsi="Segoe UI" w:cs="Segoe UI"/>
          <w:sz w:val="22"/>
          <w:szCs w:val="22"/>
        </w:rPr>
        <w:t xml:space="preserve">Events/Outreach: data tracked will include # individuals/partnerships attended </w:t>
      </w:r>
      <w:proofErr w:type="gramStart"/>
      <w:r w:rsidRPr="0E488A25">
        <w:rPr>
          <w:rFonts w:ascii="Segoe UI" w:hAnsi="Segoe UI" w:cs="Segoe UI"/>
          <w:sz w:val="22"/>
          <w:szCs w:val="22"/>
        </w:rPr>
        <w:t>event; #</w:t>
      </w:r>
      <w:proofErr w:type="gramEnd"/>
      <w:r w:rsidRPr="0E488A25">
        <w:rPr>
          <w:rFonts w:ascii="Segoe UI" w:hAnsi="Segoe UI" w:cs="Segoe UI"/>
          <w:sz w:val="22"/>
          <w:szCs w:val="22"/>
        </w:rPr>
        <w:t xml:space="preserve"> attended </w:t>
      </w:r>
      <w:r w:rsidR="54E653E0" w:rsidRPr="0E488A25">
        <w:rPr>
          <w:rFonts w:ascii="Segoe UI" w:hAnsi="Segoe UI" w:cs="Segoe UI"/>
          <w:sz w:val="22"/>
          <w:szCs w:val="22"/>
        </w:rPr>
        <w:t>events</w:t>
      </w:r>
      <w:r w:rsidRPr="0E488A25">
        <w:rPr>
          <w:rFonts w:ascii="Segoe UI" w:hAnsi="Segoe UI" w:cs="Segoe UI"/>
          <w:sz w:val="22"/>
          <w:szCs w:val="22"/>
        </w:rPr>
        <w:t xml:space="preserve">; interaction </w:t>
      </w:r>
      <w:r w:rsidR="46A4B22D" w:rsidRPr="0E488A25">
        <w:rPr>
          <w:rFonts w:ascii="Segoe UI" w:hAnsi="Segoe UI" w:cs="Segoe UI"/>
          <w:sz w:val="22"/>
          <w:szCs w:val="22"/>
        </w:rPr>
        <w:t>with</w:t>
      </w:r>
      <w:r w:rsidRPr="0E488A25">
        <w:rPr>
          <w:rFonts w:ascii="Segoe UI" w:hAnsi="Segoe UI" w:cs="Segoe UI"/>
          <w:sz w:val="22"/>
          <w:szCs w:val="22"/>
        </w:rPr>
        <w:t xml:space="preserve"> </w:t>
      </w:r>
      <w:proofErr w:type="gramStart"/>
      <w:r w:rsidRPr="0E488A25">
        <w:rPr>
          <w:rFonts w:ascii="Segoe UI" w:hAnsi="Segoe UI" w:cs="Segoe UI"/>
          <w:sz w:val="22"/>
          <w:szCs w:val="22"/>
        </w:rPr>
        <w:t>map</w:t>
      </w:r>
      <w:proofErr w:type="gramEnd"/>
      <w:r w:rsidRPr="0E488A25">
        <w:rPr>
          <w:rFonts w:ascii="Segoe UI" w:hAnsi="Segoe UI" w:cs="Segoe UI"/>
          <w:sz w:val="22"/>
          <w:szCs w:val="22"/>
        </w:rPr>
        <w:t xml:space="preserve"> &amp; resource guide on </w:t>
      </w:r>
      <w:proofErr w:type="gramStart"/>
      <w:r w:rsidRPr="0E488A25">
        <w:rPr>
          <w:rFonts w:ascii="Segoe UI" w:hAnsi="Segoe UI" w:cs="Segoe UI"/>
          <w:sz w:val="22"/>
          <w:szCs w:val="22"/>
        </w:rPr>
        <w:t>website; #</w:t>
      </w:r>
      <w:proofErr w:type="gramEnd"/>
      <w:r w:rsidRPr="0E488A25">
        <w:rPr>
          <w:rFonts w:ascii="Segoe UI" w:hAnsi="Segoe UI" w:cs="Segoe UI"/>
          <w:sz w:val="22"/>
          <w:szCs w:val="22"/>
        </w:rPr>
        <w:t xml:space="preserve"> of new </w:t>
      </w:r>
      <w:r w:rsidR="6694B104" w:rsidRPr="0E488A25">
        <w:rPr>
          <w:rFonts w:ascii="Segoe UI" w:hAnsi="Segoe UI" w:cs="Segoe UI"/>
          <w:sz w:val="22"/>
          <w:szCs w:val="22"/>
        </w:rPr>
        <w:t>partnerships established</w:t>
      </w:r>
      <w:r w:rsidRPr="0E488A25">
        <w:rPr>
          <w:rFonts w:ascii="Segoe UI" w:hAnsi="Segoe UI" w:cs="Segoe UI"/>
          <w:sz w:val="22"/>
          <w:szCs w:val="22"/>
        </w:rPr>
        <w:t xml:space="preserve"> to increase accessibility for HIV clients.   </w:t>
      </w:r>
    </w:p>
    <w:p w14:paraId="24559B59" w14:textId="7F6AEFDE" w:rsidR="00B31DCB" w:rsidRPr="007A6436" w:rsidRDefault="00B31DCB" w:rsidP="00B31DCB">
      <w:pPr>
        <w:pStyle w:val="ListParagraph"/>
        <w:numPr>
          <w:ilvl w:val="1"/>
          <w:numId w:val="1"/>
        </w:numPr>
        <w:spacing w:before="120"/>
        <w:rPr>
          <w:rFonts w:ascii="Segoe UI" w:hAnsi="Segoe UI" w:cs="Segoe UI"/>
          <w:bCs/>
          <w:iCs/>
          <w:sz w:val="22"/>
          <w:szCs w:val="22"/>
        </w:rPr>
      </w:pPr>
      <w:r w:rsidRPr="0E488A25">
        <w:rPr>
          <w:rFonts w:ascii="Segoe UI" w:hAnsi="Segoe UI" w:cs="Segoe UI"/>
          <w:sz w:val="22"/>
          <w:szCs w:val="22"/>
        </w:rPr>
        <w:t>Where will you track the data?</w:t>
      </w:r>
      <w:r w:rsidR="008578BC" w:rsidRPr="0E488A25">
        <w:rPr>
          <w:rFonts w:ascii="Segoe UI" w:hAnsi="Segoe UI" w:cs="Segoe UI"/>
          <w:sz w:val="22"/>
          <w:szCs w:val="22"/>
        </w:rPr>
        <w:t xml:space="preserve"> Client Track and Excel spreadsheets</w:t>
      </w:r>
    </w:p>
    <w:p w14:paraId="03355B49" w14:textId="0E9E8E6C" w:rsidR="00B31DCB" w:rsidRDefault="00B31DCB" w:rsidP="59C3E33B">
      <w:pPr>
        <w:pStyle w:val="ListParagraph"/>
        <w:numPr>
          <w:ilvl w:val="1"/>
          <w:numId w:val="1"/>
        </w:numPr>
        <w:spacing w:before="120"/>
        <w:rPr>
          <w:rFonts w:ascii="Segoe UI" w:hAnsi="Segoe UI" w:cs="Segoe UI"/>
          <w:sz w:val="22"/>
          <w:szCs w:val="22"/>
        </w:rPr>
      </w:pPr>
      <w:r w:rsidRPr="0E488A25">
        <w:rPr>
          <w:rFonts w:ascii="Segoe UI" w:hAnsi="Segoe UI" w:cs="Segoe UI"/>
          <w:sz w:val="22"/>
          <w:szCs w:val="22"/>
        </w:rPr>
        <w:t>How will your progress be communicated and to whom?</w:t>
      </w:r>
      <w:r w:rsidR="008578BC" w:rsidRPr="0E488A25">
        <w:rPr>
          <w:rFonts w:ascii="Segoe UI" w:hAnsi="Segoe UI" w:cs="Segoe UI"/>
          <w:sz w:val="22"/>
          <w:szCs w:val="22"/>
        </w:rPr>
        <w:t xml:space="preserve"> </w:t>
      </w:r>
      <w:r w:rsidR="004379AB" w:rsidRPr="0E488A25">
        <w:rPr>
          <w:rFonts w:ascii="Segoe UI" w:hAnsi="Segoe UI" w:cs="Segoe UI"/>
          <w:sz w:val="22"/>
          <w:szCs w:val="22"/>
        </w:rPr>
        <w:t xml:space="preserve">Progress will be communicated via </w:t>
      </w:r>
      <w:r w:rsidR="09E4723E" w:rsidRPr="0E488A25">
        <w:rPr>
          <w:rFonts w:ascii="Segoe UI" w:hAnsi="Segoe UI" w:cs="Segoe UI"/>
          <w:sz w:val="22"/>
          <w:szCs w:val="22"/>
        </w:rPr>
        <w:t>monthly</w:t>
      </w:r>
      <w:r w:rsidR="004379AB" w:rsidRPr="0E488A25">
        <w:rPr>
          <w:rFonts w:ascii="Segoe UI" w:hAnsi="Segoe UI" w:cs="Segoe UI"/>
          <w:sz w:val="22"/>
          <w:szCs w:val="22"/>
        </w:rPr>
        <w:t xml:space="preserve"> meetings or email communications by the Community Outreach &amp; Projects Manager to the CEO, Directors, and Contract Manager.​</w:t>
      </w:r>
    </w:p>
    <w:p w14:paraId="53A42656" w14:textId="77777777" w:rsidR="00D9362C" w:rsidRDefault="00D9362C" w:rsidP="00D9362C">
      <w:pPr>
        <w:pStyle w:val="ListParagraph"/>
        <w:spacing w:before="120"/>
        <w:ind w:left="990"/>
        <w:rPr>
          <w:rFonts w:ascii="Segoe UI" w:hAnsi="Segoe UI" w:cs="Segoe UI"/>
          <w:bCs/>
          <w:iCs/>
          <w:sz w:val="22"/>
          <w:szCs w:val="22"/>
        </w:rPr>
      </w:pPr>
    </w:p>
    <w:p w14:paraId="66F30AC9" w14:textId="16C5C109" w:rsidR="00D9362C" w:rsidRPr="007A6436" w:rsidRDefault="00D9362C" w:rsidP="00D9362C">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sidR="004379AB">
        <w:rPr>
          <w:rFonts w:ascii="Segoe UI" w:hAnsi="Segoe UI" w:cs="Segoe UI"/>
          <w:b/>
          <w:bCs/>
          <w:iCs/>
          <w:sz w:val="22"/>
          <w:szCs w:val="22"/>
        </w:rPr>
        <w:t>4</w:t>
      </w:r>
    </w:p>
    <w:p w14:paraId="14F1BC21" w14:textId="704FBC1B" w:rsidR="00D9362C" w:rsidRPr="008111BB" w:rsidRDefault="00D9362C" w:rsidP="59C3E33B">
      <w:pPr>
        <w:pStyle w:val="ListParagraph"/>
        <w:numPr>
          <w:ilvl w:val="1"/>
          <w:numId w:val="1"/>
        </w:numPr>
        <w:spacing w:before="120"/>
        <w:rPr>
          <w:rFonts w:ascii="Segoe UI" w:hAnsi="Segoe UI" w:cs="Segoe UI"/>
          <w:sz w:val="22"/>
          <w:szCs w:val="22"/>
        </w:rPr>
      </w:pPr>
      <w:r w:rsidRPr="4A2725AF">
        <w:rPr>
          <w:rFonts w:ascii="Segoe UI" w:hAnsi="Segoe UI" w:cs="Segoe UI"/>
          <w:sz w:val="22"/>
          <w:szCs w:val="22"/>
        </w:rPr>
        <w:t xml:space="preserve">QI goal/aim statement: </w:t>
      </w:r>
      <w:r w:rsidR="008111BB" w:rsidRPr="4A2725AF">
        <w:rPr>
          <w:rFonts w:ascii="Segoe UI" w:hAnsi="Segoe UI" w:cs="Segoe UI"/>
          <w:sz w:val="22"/>
          <w:szCs w:val="22"/>
        </w:rPr>
        <w:t xml:space="preserve">To increase the number of HIV tests conducted in </w:t>
      </w:r>
      <w:r w:rsidR="52301E43" w:rsidRPr="4A2725AF">
        <w:rPr>
          <w:rFonts w:ascii="Segoe UI" w:hAnsi="Segoe UI" w:cs="Segoe UI"/>
          <w:sz w:val="22"/>
          <w:szCs w:val="22"/>
        </w:rPr>
        <w:t>African American MSM clients</w:t>
      </w:r>
      <w:r w:rsidR="008111BB" w:rsidRPr="4A2725AF">
        <w:rPr>
          <w:rFonts w:ascii="Segoe UI" w:hAnsi="Segoe UI" w:cs="Segoe UI"/>
          <w:sz w:val="22"/>
          <w:szCs w:val="22"/>
        </w:rPr>
        <w:t xml:space="preserve"> by 5% by the end of FY202</w:t>
      </w:r>
      <w:r w:rsidR="009E6ACF">
        <w:rPr>
          <w:rFonts w:ascii="Segoe UI" w:hAnsi="Segoe UI" w:cs="Segoe UI"/>
          <w:sz w:val="22"/>
          <w:szCs w:val="22"/>
        </w:rPr>
        <w:t>6</w:t>
      </w:r>
      <w:r w:rsidR="008111BB" w:rsidRPr="4A2725AF">
        <w:rPr>
          <w:rFonts w:ascii="Segoe UI" w:hAnsi="Segoe UI" w:cs="Segoe UI"/>
          <w:sz w:val="22"/>
          <w:szCs w:val="22"/>
        </w:rPr>
        <w:t xml:space="preserve">. </w:t>
      </w:r>
    </w:p>
    <w:p w14:paraId="29B140B7" w14:textId="77777777" w:rsidR="00CD4EDA" w:rsidRDefault="00D9362C" w:rsidP="59C3E33B">
      <w:pPr>
        <w:pStyle w:val="ListParagraph"/>
        <w:numPr>
          <w:ilvl w:val="1"/>
          <w:numId w:val="1"/>
        </w:numPr>
        <w:spacing w:before="120"/>
        <w:rPr>
          <w:rFonts w:ascii="Segoe UI" w:hAnsi="Segoe UI" w:cs="Segoe UI"/>
          <w:sz w:val="22"/>
          <w:szCs w:val="22"/>
        </w:rPr>
      </w:pPr>
      <w:commentRangeStart w:id="23"/>
      <w:r w:rsidRPr="59C3E33B">
        <w:rPr>
          <w:rFonts w:ascii="Segoe UI" w:hAnsi="Segoe UI" w:cs="Segoe UI"/>
          <w:sz w:val="22"/>
          <w:szCs w:val="22"/>
        </w:rPr>
        <w:t xml:space="preserve">Intervention/strategy that will help you achieve your goal: </w:t>
      </w:r>
      <w:commentRangeEnd w:id="23"/>
      <w:r>
        <w:commentReference w:id="23"/>
      </w:r>
    </w:p>
    <w:p w14:paraId="47793847" w14:textId="4535B3F8" w:rsidR="00CD4EDA" w:rsidRDefault="50B03611" w:rsidP="59C3E33B">
      <w:pPr>
        <w:pStyle w:val="ListParagraph"/>
        <w:numPr>
          <w:ilvl w:val="2"/>
          <w:numId w:val="1"/>
        </w:numPr>
        <w:spacing w:before="120"/>
        <w:rPr>
          <w:rFonts w:ascii="Segoe UI" w:hAnsi="Segoe UI" w:cs="Segoe UI"/>
          <w:sz w:val="22"/>
          <w:szCs w:val="22"/>
        </w:rPr>
      </w:pPr>
      <w:commentRangeStart w:id="24"/>
      <w:r w:rsidRPr="795F0051">
        <w:rPr>
          <w:rFonts w:ascii="Segoe UI" w:hAnsi="Segoe UI" w:cs="Segoe UI"/>
          <w:sz w:val="22"/>
          <w:szCs w:val="22"/>
        </w:rPr>
        <w:t xml:space="preserve">Quality </w:t>
      </w:r>
      <w:r w:rsidR="0E3D75BB" w:rsidRPr="795F0051">
        <w:rPr>
          <w:rFonts w:ascii="Segoe UI" w:hAnsi="Segoe UI" w:cs="Segoe UI"/>
          <w:sz w:val="22"/>
          <w:szCs w:val="22"/>
        </w:rPr>
        <w:t>C</w:t>
      </w:r>
      <w:r w:rsidRPr="795F0051">
        <w:rPr>
          <w:rFonts w:ascii="Segoe UI" w:hAnsi="Segoe UI" w:cs="Segoe UI"/>
          <w:sz w:val="22"/>
          <w:szCs w:val="22"/>
        </w:rPr>
        <w:t>linic</w:t>
      </w:r>
      <w:r w:rsidR="00CD4EDA" w:rsidRPr="795F0051">
        <w:rPr>
          <w:rFonts w:ascii="Segoe UI" w:hAnsi="Segoe UI" w:cs="Segoe UI"/>
          <w:sz w:val="22"/>
          <w:szCs w:val="22"/>
        </w:rPr>
        <w:t xml:space="preserve"> will conduct Quarterly HIV education events focusing on the sub-population. The Director of the Program will leverage our partnerships with the </w:t>
      </w:r>
      <w:r w:rsidR="71DC77C4" w:rsidRPr="795F0051">
        <w:rPr>
          <w:rFonts w:ascii="Segoe UI" w:hAnsi="Segoe UI" w:cs="Segoe UI"/>
          <w:sz w:val="22"/>
          <w:szCs w:val="22"/>
        </w:rPr>
        <w:t>Pride Institute</w:t>
      </w:r>
      <w:r w:rsidR="00CD4EDA" w:rsidRPr="795F0051">
        <w:rPr>
          <w:rFonts w:ascii="Segoe UI" w:hAnsi="Segoe UI" w:cs="Segoe UI"/>
          <w:sz w:val="22"/>
          <w:szCs w:val="22"/>
        </w:rPr>
        <w:t xml:space="preserve">, </w:t>
      </w:r>
      <w:r w:rsidR="411F4D75" w:rsidRPr="795F0051">
        <w:rPr>
          <w:rFonts w:ascii="Segoe UI" w:hAnsi="Segoe UI" w:cs="Segoe UI"/>
          <w:sz w:val="22"/>
          <w:szCs w:val="22"/>
        </w:rPr>
        <w:t xml:space="preserve">Phillips Community Clinic, </w:t>
      </w:r>
      <w:r w:rsidR="3CCA579C" w:rsidRPr="795F0051">
        <w:rPr>
          <w:rFonts w:ascii="Segoe UI" w:hAnsi="Segoe UI" w:cs="Segoe UI"/>
          <w:sz w:val="22"/>
          <w:szCs w:val="22"/>
        </w:rPr>
        <w:t>the public health clinic</w:t>
      </w:r>
      <w:r w:rsidR="00CD4EDA" w:rsidRPr="795F0051">
        <w:rPr>
          <w:rFonts w:ascii="Segoe UI" w:hAnsi="Segoe UI" w:cs="Segoe UI"/>
          <w:sz w:val="22"/>
          <w:szCs w:val="22"/>
        </w:rPr>
        <w:t xml:space="preserve">, and community members to recruit participants for educational events. </w:t>
      </w:r>
      <w:commentRangeEnd w:id="24"/>
      <w:r w:rsidR="00CD4EDA">
        <w:commentReference w:id="24"/>
      </w:r>
    </w:p>
    <w:p w14:paraId="530881CD" w14:textId="70E13DCB" w:rsidR="00CD4EDA" w:rsidRDefault="00CD4EDA" w:rsidP="59C3E33B">
      <w:pPr>
        <w:pStyle w:val="ListParagraph"/>
        <w:numPr>
          <w:ilvl w:val="2"/>
          <w:numId w:val="1"/>
        </w:numPr>
        <w:spacing w:before="120"/>
        <w:rPr>
          <w:rFonts w:ascii="Segoe UI" w:hAnsi="Segoe UI" w:cs="Segoe UI"/>
          <w:sz w:val="22"/>
          <w:szCs w:val="22"/>
        </w:rPr>
      </w:pPr>
      <w:commentRangeStart w:id="25"/>
      <w:r w:rsidRPr="795F0051">
        <w:rPr>
          <w:rFonts w:ascii="Segoe UI" w:hAnsi="Segoe UI" w:cs="Segoe UI"/>
          <w:sz w:val="22"/>
          <w:szCs w:val="22"/>
        </w:rPr>
        <w:t>The program director will review the literature and work with Hennepin County to identify resources to inform educational events. Evidence-based intervention and resources will be developed quarterly to train Afr</w:t>
      </w:r>
      <w:r w:rsidR="7B6F3CCD" w:rsidRPr="795F0051">
        <w:rPr>
          <w:rFonts w:ascii="Segoe UI" w:hAnsi="Segoe UI" w:cs="Segoe UI"/>
          <w:sz w:val="22"/>
          <w:szCs w:val="22"/>
        </w:rPr>
        <w:t xml:space="preserve">ican </w:t>
      </w:r>
      <w:r w:rsidR="62BE1A9B" w:rsidRPr="795F0051">
        <w:rPr>
          <w:rFonts w:ascii="Segoe UI" w:hAnsi="Segoe UI" w:cs="Segoe UI"/>
          <w:sz w:val="22"/>
          <w:szCs w:val="22"/>
        </w:rPr>
        <w:t xml:space="preserve">American </w:t>
      </w:r>
      <w:r w:rsidR="7B6F3CCD" w:rsidRPr="795F0051">
        <w:rPr>
          <w:rFonts w:ascii="Segoe UI" w:hAnsi="Segoe UI" w:cs="Segoe UI"/>
          <w:sz w:val="22"/>
          <w:szCs w:val="22"/>
        </w:rPr>
        <w:t>MSM</w:t>
      </w:r>
      <w:commentRangeEnd w:id="25"/>
      <w:r>
        <w:commentReference w:id="25"/>
      </w:r>
    </w:p>
    <w:p w14:paraId="76C10C86" w14:textId="77777777" w:rsidR="00291C4E" w:rsidRDefault="00CD4EDA" w:rsidP="59C3E33B">
      <w:pPr>
        <w:pStyle w:val="ListParagraph"/>
        <w:numPr>
          <w:ilvl w:val="2"/>
          <w:numId w:val="1"/>
        </w:numPr>
        <w:spacing w:before="120"/>
        <w:rPr>
          <w:rFonts w:ascii="Segoe UI" w:hAnsi="Segoe UI" w:cs="Segoe UI"/>
          <w:sz w:val="22"/>
          <w:szCs w:val="22"/>
        </w:rPr>
      </w:pPr>
      <w:commentRangeStart w:id="26"/>
      <w:r w:rsidRPr="59C3E33B">
        <w:rPr>
          <w:rFonts w:ascii="Segoe UI" w:hAnsi="Segoe UI" w:cs="Segoe UI"/>
          <w:sz w:val="22"/>
          <w:szCs w:val="22"/>
        </w:rPr>
        <w:t xml:space="preserve">Participants will be given $25 incentive to test for HIV. </w:t>
      </w:r>
      <w:commentRangeEnd w:id="26"/>
      <w:r>
        <w:commentReference w:id="26"/>
      </w:r>
    </w:p>
    <w:p w14:paraId="17993444" w14:textId="77777777" w:rsidR="00291C4E" w:rsidRDefault="00CD4EDA" w:rsidP="00CD4EDA">
      <w:pPr>
        <w:pStyle w:val="ListParagraph"/>
        <w:numPr>
          <w:ilvl w:val="2"/>
          <w:numId w:val="1"/>
        </w:numPr>
        <w:spacing w:before="120"/>
        <w:rPr>
          <w:rFonts w:ascii="Segoe UI" w:hAnsi="Segoe UI" w:cs="Segoe UI"/>
          <w:bCs/>
          <w:iCs/>
          <w:sz w:val="22"/>
          <w:szCs w:val="22"/>
        </w:rPr>
      </w:pPr>
      <w:r w:rsidRPr="00CD4EDA">
        <w:rPr>
          <w:rFonts w:ascii="Segoe UI" w:hAnsi="Segoe UI" w:cs="Segoe UI"/>
          <w:bCs/>
          <w:iCs/>
          <w:sz w:val="22"/>
          <w:szCs w:val="22"/>
        </w:rPr>
        <w:t xml:space="preserve">Surveys will be used to evaluate training and disseminated using REDCap. </w:t>
      </w:r>
    </w:p>
    <w:p w14:paraId="2B6F7581" w14:textId="7DB48193" w:rsidR="008111BB" w:rsidRPr="00CD4EDA" w:rsidRDefault="00CD4EDA" w:rsidP="59C3E33B">
      <w:pPr>
        <w:pStyle w:val="ListParagraph"/>
        <w:numPr>
          <w:ilvl w:val="2"/>
          <w:numId w:val="1"/>
        </w:numPr>
        <w:spacing w:before="120"/>
        <w:rPr>
          <w:rFonts w:ascii="Segoe UI" w:hAnsi="Segoe UI" w:cs="Segoe UI"/>
          <w:sz w:val="22"/>
          <w:szCs w:val="22"/>
        </w:rPr>
      </w:pPr>
      <w:commentRangeStart w:id="27"/>
      <w:r w:rsidRPr="59C3E33B">
        <w:rPr>
          <w:rFonts w:ascii="Segoe UI" w:hAnsi="Segoe UI" w:cs="Segoe UI"/>
          <w:sz w:val="22"/>
          <w:szCs w:val="22"/>
        </w:rPr>
        <w:t xml:space="preserve">The HIV Taskforce will meet quarterly to review training and performance measures to inform strategies in alignment with quality involvement (QI) goals. The Program and Community Engagement teams will convene quarterly stakeholder meetings with partners </w:t>
      </w:r>
      <w:r w:rsidR="4CC3B309" w:rsidRPr="59C3E33B">
        <w:rPr>
          <w:rFonts w:ascii="Segoe UI" w:hAnsi="Segoe UI" w:cs="Segoe UI"/>
          <w:sz w:val="22"/>
          <w:szCs w:val="22"/>
        </w:rPr>
        <w:t>the Pride Institute</w:t>
      </w:r>
      <w:r w:rsidRPr="59C3E33B">
        <w:rPr>
          <w:rFonts w:ascii="Segoe UI" w:hAnsi="Segoe UI" w:cs="Segoe UI"/>
          <w:sz w:val="22"/>
          <w:szCs w:val="22"/>
        </w:rPr>
        <w:t>,</w:t>
      </w:r>
      <w:r w:rsidR="64C73DCD" w:rsidRPr="59C3E33B">
        <w:rPr>
          <w:rFonts w:ascii="Segoe UI" w:hAnsi="Segoe UI" w:cs="Segoe UI"/>
          <w:sz w:val="22"/>
          <w:szCs w:val="22"/>
        </w:rPr>
        <w:t xml:space="preserve"> the public health clinic,</w:t>
      </w:r>
      <w:r w:rsidRPr="59C3E33B">
        <w:rPr>
          <w:rFonts w:ascii="Segoe UI" w:hAnsi="Segoe UI" w:cs="Segoe UI"/>
          <w:sz w:val="22"/>
          <w:szCs w:val="22"/>
        </w:rPr>
        <w:t xml:space="preserve"> other</w:t>
      </w:r>
      <w:r w:rsidR="612845CA" w:rsidRPr="59C3E33B">
        <w:rPr>
          <w:rFonts w:ascii="Segoe UI" w:hAnsi="Segoe UI" w:cs="Segoe UI"/>
          <w:sz w:val="22"/>
          <w:szCs w:val="22"/>
        </w:rPr>
        <w:t xml:space="preserve"> </w:t>
      </w:r>
      <w:proofErr w:type="gramStart"/>
      <w:r w:rsidR="612845CA" w:rsidRPr="59C3E33B">
        <w:rPr>
          <w:rFonts w:ascii="Segoe UI" w:hAnsi="Segoe UI" w:cs="Segoe UI"/>
          <w:sz w:val="22"/>
          <w:szCs w:val="22"/>
        </w:rPr>
        <w:t>African-American</w:t>
      </w:r>
      <w:proofErr w:type="gramEnd"/>
      <w:r w:rsidRPr="59C3E33B">
        <w:rPr>
          <w:rFonts w:ascii="Segoe UI" w:hAnsi="Segoe UI" w:cs="Segoe UI"/>
          <w:sz w:val="22"/>
          <w:szCs w:val="22"/>
        </w:rPr>
        <w:t xml:space="preserve"> </w:t>
      </w:r>
      <w:r w:rsidR="578C2B72" w:rsidRPr="59C3E33B">
        <w:rPr>
          <w:rFonts w:ascii="Segoe UI" w:hAnsi="Segoe UI" w:cs="Segoe UI"/>
          <w:sz w:val="22"/>
          <w:szCs w:val="22"/>
        </w:rPr>
        <w:t xml:space="preserve">and/or </w:t>
      </w:r>
      <w:r w:rsidR="4CAEC519" w:rsidRPr="59C3E33B">
        <w:rPr>
          <w:rFonts w:ascii="Segoe UI" w:hAnsi="Segoe UI" w:cs="Segoe UI"/>
          <w:sz w:val="22"/>
          <w:szCs w:val="22"/>
        </w:rPr>
        <w:t>LGBTQ+</w:t>
      </w:r>
      <w:r w:rsidR="1317D2F4" w:rsidRPr="59C3E33B">
        <w:rPr>
          <w:rFonts w:ascii="Segoe UI" w:hAnsi="Segoe UI" w:cs="Segoe UI"/>
          <w:sz w:val="22"/>
          <w:szCs w:val="22"/>
        </w:rPr>
        <w:t xml:space="preserve"> </w:t>
      </w:r>
      <w:r w:rsidRPr="59C3E33B">
        <w:rPr>
          <w:rFonts w:ascii="Segoe UI" w:hAnsi="Segoe UI" w:cs="Segoe UI"/>
          <w:sz w:val="22"/>
          <w:szCs w:val="22"/>
        </w:rPr>
        <w:t>Organizations, community members, and others to disseminate findings and share HIV resources.</w:t>
      </w:r>
      <w:commentRangeEnd w:id="27"/>
      <w:r>
        <w:commentReference w:id="27"/>
      </w:r>
    </w:p>
    <w:p w14:paraId="3F1F3710" w14:textId="07A75B20" w:rsidR="00D9362C" w:rsidRPr="007A6436"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 xml:space="preserve">Staff </w:t>
      </w:r>
      <w:r>
        <w:rPr>
          <w:rFonts w:ascii="Segoe UI" w:hAnsi="Segoe UI" w:cs="Segoe UI"/>
          <w:bCs/>
          <w:iCs/>
          <w:sz w:val="22"/>
          <w:szCs w:val="22"/>
        </w:rPr>
        <w:t>r</w:t>
      </w:r>
      <w:r w:rsidRPr="007A6436">
        <w:rPr>
          <w:rFonts w:ascii="Segoe UI" w:hAnsi="Segoe UI" w:cs="Segoe UI"/>
          <w:bCs/>
          <w:iCs/>
          <w:sz w:val="22"/>
          <w:szCs w:val="22"/>
        </w:rPr>
        <w:t xml:space="preserve">esponsible for </w:t>
      </w:r>
      <w:r>
        <w:rPr>
          <w:rFonts w:ascii="Segoe UI" w:hAnsi="Segoe UI" w:cs="Segoe UI"/>
          <w:bCs/>
          <w:iCs/>
          <w:sz w:val="22"/>
          <w:szCs w:val="22"/>
        </w:rPr>
        <w:t>i</w:t>
      </w:r>
      <w:r w:rsidRPr="007A6436">
        <w:rPr>
          <w:rFonts w:ascii="Segoe UI" w:hAnsi="Segoe UI" w:cs="Segoe UI"/>
          <w:bCs/>
          <w:iCs/>
          <w:sz w:val="22"/>
          <w:szCs w:val="22"/>
        </w:rPr>
        <w:t xml:space="preserve">ntervention: </w:t>
      </w:r>
      <w:r w:rsidR="00291C4E" w:rsidRPr="00291C4E">
        <w:rPr>
          <w:rFonts w:ascii="Segoe UI" w:hAnsi="Segoe UI" w:cs="Segoe UI"/>
          <w:bCs/>
          <w:iCs/>
          <w:sz w:val="22"/>
          <w:szCs w:val="22"/>
        </w:rPr>
        <w:t>HIV Program Director &amp; Manager, Director of Clinical Services, and HIV Testing Coordinator</w:t>
      </w:r>
    </w:p>
    <w:p w14:paraId="2B903BED" w14:textId="77777777" w:rsidR="00D9362C" w:rsidRDefault="00D9362C" w:rsidP="59C3E33B">
      <w:pPr>
        <w:pStyle w:val="ListParagraph"/>
        <w:numPr>
          <w:ilvl w:val="1"/>
          <w:numId w:val="1"/>
        </w:numPr>
        <w:spacing w:before="120"/>
        <w:rPr>
          <w:rFonts w:ascii="Segoe UI" w:hAnsi="Segoe UI" w:cs="Segoe UI"/>
          <w:sz w:val="22"/>
          <w:szCs w:val="22"/>
        </w:rPr>
      </w:pPr>
      <w:commentRangeStart w:id="28"/>
      <w:r w:rsidRPr="59C3E33B">
        <w:rPr>
          <w:rFonts w:ascii="Segoe UI" w:hAnsi="Segoe UI" w:cs="Segoe UI"/>
          <w:sz w:val="22"/>
          <w:szCs w:val="22"/>
        </w:rPr>
        <w:t xml:space="preserve">How will you measure progress? </w:t>
      </w:r>
      <w:commentRangeEnd w:id="28"/>
      <w:r>
        <w:commentReference w:id="28"/>
      </w:r>
    </w:p>
    <w:p w14:paraId="1CCA28E4" w14:textId="35FE83C1" w:rsidR="007B4FEF" w:rsidRDefault="007B4FEF" w:rsidP="007B4FEF">
      <w:pPr>
        <w:pStyle w:val="ListParagraph"/>
        <w:numPr>
          <w:ilvl w:val="2"/>
          <w:numId w:val="1"/>
        </w:numPr>
        <w:spacing w:before="120"/>
        <w:rPr>
          <w:rFonts w:ascii="Segoe UI" w:hAnsi="Segoe UI" w:cs="Segoe UI"/>
          <w:bCs/>
          <w:iCs/>
          <w:sz w:val="22"/>
          <w:szCs w:val="22"/>
        </w:rPr>
      </w:pPr>
      <w:r>
        <w:rPr>
          <w:rFonts w:ascii="Segoe UI" w:hAnsi="Segoe UI" w:cs="Segoe UI"/>
          <w:bCs/>
          <w:iCs/>
          <w:sz w:val="22"/>
          <w:szCs w:val="22"/>
        </w:rPr>
        <w:t># of HIV educational events</w:t>
      </w:r>
    </w:p>
    <w:p w14:paraId="31FA52EA" w14:textId="0475AB30" w:rsidR="007B4FEF" w:rsidRDefault="007B4FEF" w:rsidP="59C3E33B">
      <w:pPr>
        <w:pStyle w:val="ListParagraph"/>
        <w:numPr>
          <w:ilvl w:val="2"/>
          <w:numId w:val="1"/>
        </w:numPr>
        <w:spacing w:before="120"/>
        <w:rPr>
          <w:rFonts w:ascii="Segoe UI" w:hAnsi="Segoe UI" w:cs="Segoe UI"/>
          <w:sz w:val="22"/>
          <w:szCs w:val="22"/>
        </w:rPr>
      </w:pPr>
      <w:commentRangeStart w:id="29"/>
      <w:r w:rsidRPr="59C3E33B">
        <w:rPr>
          <w:rFonts w:ascii="Segoe UI" w:hAnsi="Segoe UI" w:cs="Segoe UI"/>
          <w:sz w:val="22"/>
          <w:szCs w:val="22"/>
        </w:rPr>
        <w:t>% of knowledge gained</w:t>
      </w:r>
      <w:r w:rsidR="693FE401" w:rsidRPr="59C3E33B">
        <w:rPr>
          <w:rFonts w:ascii="Segoe UI" w:hAnsi="Segoe UI" w:cs="Segoe UI"/>
          <w:sz w:val="22"/>
          <w:szCs w:val="22"/>
        </w:rPr>
        <w:t xml:space="preserve">, which will be measured using </w:t>
      </w:r>
      <w:proofErr w:type="gramStart"/>
      <w:r w:rsidR="693FE401" w:rsidRPr="59C3E33B">
        <w:rPr>
          <w:rFonts w:ascii="Segoe UI" w:hAnsi="Segoe UI" w:cs="Segoe UI"/>
          <w:sz w:val="22"/>
          <w:szCs w:val="22"/>
        </w:rPr>
        <w:t>an existing</w:t>
      </w:r>
      <w:proofErr w:type="gramEnd"/>
      <w:r w:rsidR="693FE401" w:rsidRPr="59C3E33B">
        <w:rPr>
          <w:rFonts w:ascii="Segoe UI" w:hAnsi="Segoe UI" w:cs="Segoe UI"/>
          <w:sz w:val="22"/>
          <w:szCs w:val="22"/>
        </w:rPr>
        <w:t xml:space="preserve"> pre- and post-assessment</w:t>
      </w:r>
      <w:commentRangeEnd w:id="29"/>
      <w:r>
        <w:commentReference w:id="29"/>
      </w:r>
    </w:p>
    <w:p w14:paraId="457E1EAD" w14:textId="777A8B38" w:rsidR="007B4FEF" w:rsidRPr="007A6436" w:rsidRDefault="007B4FEF" w:rsidP="59C3E33B">
      <w:pPr>
        <w:pStyle w:val="ListParagraph"/>
        <w:numPr>
          <w:ilvl w:val="2"/>
          <w:numId w:val="1"/>
        </w:numPr>
        <w:spacing w:before="120"/>
        <w:rPr>
          <w:rFonts w:ascii="Segoe UI" w:hAnsi="Segoe UI" w:cs="Segoe UI"/>
          <w:sz w:val="22"/>
          <w:szCs w:val="22"/>
        </w:rPr>
      </w:pPr>
      <w:commentRangeStart w:id="30"/>
      <w:r w:rsidRPr="59C3E33B">
        <w:rPr>
          <w:rFonts w:ascii="Segoe UI" w:hAnsi="Segoe UI" w:cs="Segoe UI"/>
          <w:sz w:val="22"/>
          <w:szCs w:val="22"/>
        </w:rPr>
        <w:t xml:space="preserve"># of unduplicated </w:t>
      </w:r>
      <w:proofErr w:type="gramStart"/>
      <w:r w:rsidRPr="59C3E33B">
        <w:rPr>
          <w:rFonts w:ascii="Segoe UI" w:hAnsi="Segoe UI" w:cs="Segoe UI"/>
          <w:sz w:val="22"/>
          <w:szCs w:val="22"/>
        </w:rPr>
        <w:t>persons</w:t>
      </w:r>
      <w:proofErr w:type="gramEnd"/>
      <w:r w:rsidRPr="59C3E33B">
        <w:rPr>
          <w:rFonts w:ascii="Segoe UI" w:hAnsi="Segoe UI" w:cs="Segoe UI"/>
          <w:sz w:val="22"/>
          <w:szCs w:val="22"/>
        </w:rPr>
        <w:t xml:space="preserve"> attending events disaggregated by gender</w:t>
      </w:r>
      <w:commentRangeEnd w:id="30"/>
      <w:r>
        <w:commentReference w:id="30"/>
      </w:r>
    </w:p>
    <w:p w14:paraId="1C391C2A" w14:textId="7C0EA031" w:rsidR="007B4FEF" w:rsidRPr="007B4FEF" w:rsidRDefault="00D9362C" w:rsidP="007B4FEF">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Where will you track the data?</w:t>
      </w:r>
      <w:r w:rsidR="007B4FEF">
        <w:rPr>
          <w:rFonts w:ascii="Segoe UI" w:hAnsi="Segoe UI" w:cs="Segoe UI"/>
          <w:bCs/>
          <w:iCs/>
          <w:sz w:val="22"/>
          <w:szCs w:val="22"/>
        </w:rPr>
        <w:t xml:space="preserve"> </w:t>
      </w:r>
      <w:r w:rsidR="00675E8C" w:rsidRPr="00675E8C">
        <w:rPr>
          <w:rFonts w:ascii="Segoe UI" w:hAnsi="Segoe UI" w:cs="Segoe UI"/>
          <w:bCs/>
          <w:iCs/>
          <w:sz w:val="22"/>
          <w:szCs w:val="22"/>
        </w:rPr>
        <w:t xml:space="preserve">Excel Databases and REDCap Surveys Data Repository  </w:t>
      </w:r>
    </w:p>
    <w:p w14:paraId="5DA5ED22" w14:textId="12BC1685" w:rsidR="00D9362C"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lastRenderedPageBreak/>
        <w:t>How will your progress be communicated and to whom?</w:t>
      </w:r>
      <w:r w:rsidR="00675E8C">
        <w:rPr>
          <w:rFonts w:ascii="Segoe UI" w:hAnsi="Segoe UI" w:cs="Segoe UI"/>
          <w:bCs/>
          <w:iCs/>
          <w:sz w:val="22"/>
          <w:szCs w:val="22"/>
        </w:rPr>
        <w:t xml:space="preserve"> </w:t>
      </w:r>
      <w:r w:rsidR="00675E8C" w:rsidRPr="00675E8C">
        <w:rPr>
          <w:rFonts w:ascii="Segoe UI" w:hAnsi="Segoe UI" w:cs="Segoe UI"/>
          <w:bCs/>
          <w:iCs/>
          <w:sz w:val="22"/>
          <w:szCs w:val="22"/>
        </w:rPr>
        <w:t>Quarterly stakeholder meetings and team strategic planning retreats. We have quarterly team retreat to discuss strategy and programmatic needs. This is primarily attended by the task force members. We also meet with stakeholders, community-based organizations and other community members to discuss HIV rates, resources, and our work!</w:t>
      </w:r>
    </w:p>
    <w:p w14:paraId="78E00FB0" w14:textId="77777777" w:rsidR="00D9362C" w:rsidRPr="00D9362C" w:rsidRDefault="00D9362C" w:rsidP="00D9362C">
      <w:pPr>
        <w:spacing w:before="120"/>
        <w:rPr>
          <w:rFonts w:ascii="Segoe UI" w:hAnsi="Segoe UI" w:cs="Segoe UI"/>
          <w:bCs/>
          <w:iCs/>
          <w:sz w:val="22"/>
          <w:szCs w:val="22"/>
        </w:rPr>
      </w:pPr>
    </w:p>
    <w:p w14:paraId="3EAC8B68" w14:textId="654050E2" w:rsidR="00D9362C" w:rsidRPr="007A6436" w:rsidRDefault="00D9362C" w:rsidP="00D9362C">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sidR="004379AB">
        <w:rPr>
          <w:rFonts w:ascii="Segoe UI" w:hAnsi="Segoe UI" w:cs="Segoe UI"/>
          <w:b/>
          <w:bCs/>
          <w:iCs/>
          <w:sz w:val="22"/>
          <w:szCs w:val="22"/>
        </w:rPr>
        <w:t>5</w:t>
      </w:r>
    </w:p>
    <w:p w14:paraId="7C6CE15B" w14:textId="018B4F03" w:rsidR="00D9362C" w:rsidRDefault="00D9362C" w:rsidP="59C3E33B">
      <w:pPr>
        <w:pStyle w:val="ListParagraph"/>
        <w:numPr>
          <w:ilvl w:val="1"/>
          <w:numId w:val="1"/>
        </w:numPr>
        <w:spacing w:before="120"/>
        <w:rPr>
          <w:rFonts w:ascii="Segoe UI" w:hAnsi="Segoe UI" w:cs="Segoe UI"/>
          <w:sz w:val="22"/>
          <w:szCs w:val="22"/>
        </w:rPr>
      </w:pPr>
      <w:commentRangeStart w:id="31"/>
      <w:r w:rsidRPr="4A2725AF">
        <w:rPr>
          <w:rFonts w:ascii="Segoe UI" w:hAnsi="Segoe UI" w:cs="Segoe UI"/>
          <w:sz w:val="22"/>
          <w:szCs w:val="22"/>
        </w:rPr>
        <w:t>QI goal/aim statement:</w:t>
      </w:r>
      <w:commentRangeEnd w:id="31"/>
      <w:r>
        <w:rPr>
          <w:rStyle w:val="CommentReference"/>
        </w:rPr>
        <w:commentReference w:id="31"/>
      </w:r>
      <w:r w:rsidRPr="4A2725AF">
        <w:rPr>
          <w:rFonts w:ascii="Segoe UI" w:hAnsi="Segoe UI" w:cs="Segoe UI"/>
          <w:sz w:val="22"/>
          <w:szCs w:val="22"/>
        </w:rPr>
        <w:t xml:space="preserve"> </w:t>
      </w:r>
      <w:r w:rsidR="00FE59A9" w:rsidRPr="4A2725AF">
        <w:rPr>
          <w:rFonts w:ascii="Segoe UI" w:hAnsi="Segoe UI" w:cs="Segoe UI"/>
          <w:sz w:val="22"/>
          <w:szCs w:val="22"/>
        </w:rPr>
        <w:t xml:space="preserve">To serve at least </w:t>
      </w:r>
      <w:r w:rsidR="1A178015" w:rsidRPr="4A2725AF">
        <w:rPr>
          <w:rFonts w:ascii="Segoe UI" w:hAnsi="Segoe UI" w:cs="Segoe UI"/>
          <w:sz w:val="22"/>
          <w:szCs w:val="22"/>
        </w:rPr>
        <w:t>15</w:t>
      </w:r>
      <w:r w:rsidR="00FE59A9" w:rsidRPr="4A2725AF">
        <w:rPr>
          <w:rFonts w:ascii="Segoe UI" w:hAnsi="Segoe UI" w:cs="Segoe UI"/>
          <w:sz w:val="22"/>
          <w:szCs w:val="22"/>
        </w:rPr>
        <w:t xml:space="preserve"> justice involved patients (patients that have been identified as either newly diagnosed and/or out of care and have served a stint in Hennepin County jail within the fiscal year) by March 31st, 202</w:t>
      </w:r>
      <w:r w:rsidR="00AD7659">
        <w:rPr>
          <w:rFonts w:ascii="Segoe UI" w:hAnsi="Segoe UI" w:cs="Segoe UI"/>
          <w:sz w:val="22"/>
          <w:szCs w:val="22"/>
        </w:rPr>
        <w:t>6</w:t>
      </w:r>
      <w:r w:rsidR="00FE59A9" w:rsidRPr="4A2725AF">
        <w:rPr>
          <w:rFonts w:ascii="Segoe UI" w:hAnsi="Segoe UI" w:cs="Segoe UI"/>
          <w:sz w:val="22"/>
          <w:szCs w:val="22"/>
        </w:rPr>
        <w:t>.</w:t>
      </w:r>
    </w:p>
    <w:p w14:paraId="780E5252" w14:textId="011B4B85"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Intervention/strategy that will help you achieve your goal: </w:t>
      </w:r>
      <w:commentRangeStart w:id="32"/>
      <w:r w:rsidR="00653D1F" w:rsidRPr="59C3E33B">
        <w:rPr>
          <w:rFonts w:ascii="Segoe UI" w:hAnsi="Segoe UI" w:cs="Segoe UI"/>
          <w:sz w:val="22"/>
          <w:szCs w:val="22"/>
        </w:rPr>
        <w:t xml:space="preserve">Develop </w:t>
      </w:r>
      <w:r w:rsidR="42B97785" w:rsidRPr="59C3E33B">
        <w:rPr>
          <w:rFonts w:ascii="Segoe UI" w:hAnsi="Segoe UI" w:cs="Segoe UI"/>
          <w:sz w:val="22"/>
          <w:szCs w:val="22"/>
        </w:rPr>
        <w:t xml:space="preserve">a </w:t>
      </w:r>
      <w:r w:rsidR="00653D1F" w:rsidRPr="59C3E33B">
        <w:rPr>
          <w:rFonts w:ascii="Segoe UI" w:hAnsi="Segoe UI" w:cs="Segoe UI"/>
          <w:sz w:val="22"/>
          <w:szCs w:val="22"/>
        </w:rPr>
        <w:t>streamlined approach to identifying justice involved individuals that are HIV positive and determin</w:t>
      </w:r>
      <w:r w:rsidR="4B7912BD" w:rsidRPr="59C3E33B">
        <w:rPr>
          <w:rFonts w:ascii="Segoe UI" w:hAnsi="Segoe UI" w:cs="Segoe UI"/>
          <w:sz w:val="22"/>
          <w:szCs w:val="22"/>
        </w:rPr>
        <w:t>e</w:t>
      </w:r>
      <w:r w:rsidR="00653D1F" w:rsidRPr="59C3E33B">
        <w:rPr>
          <w:rFonts w:ascii="Segoe UI" w:hAnsi="Segoe UI" w:cs="Segoe UI"/>
          <w:sz w:val="22"/>
          <w:szCs w:val="22"/>
        </w:rPr>
        <w:t xml:space="preserve"> which partner agency will work on ensuring that these </w:t>
      </w:r>
      <w:r w:rsidR="1E6F21AD" w:rsidRPr="59C3E33B">
        <w:rPr>
          <w:rFonts w:ascii="Segoe UI" w:hAnsi="Segoe UI" w:cs="Segoe UI"/>
          <w:sz w:val="22"/>
          <w:szCs w:val="22"/>
        </w:rPr>
        <w:t xml:space="preserve">clients </w:t>
      </w:r>
      <w:r w:rsidR="00653D1F" w:rsidRPr="59C3E33B">
        <w:rPr>
          <w:rFonts w:ascii="Segoe UI" w:hAnsi="Segoe UI" w:cs="Segoe UI"/>
          <w:sz w:val="22"/>
          <w:szCs w:val="22"/>
        </w:rPr>
        <w:t>are linked to care.</w:t>
      </w:r>
      <w:commentRangeEnd w:id="32"/>
      <w:r>
        <w:commentReference w:id="32"/>
      </w:r>
      <w:r w:rsidR="00653D1F" w:rsidRPr="59C3E33B">
        <w:rPr>
          <w:rFonts w:ascii="Segoe UI" w:hAnsi="Segoe UI" w:cs="Segoe UI"/>
          <w:sz w:val="22"/>
          <w:szCs w:val="22"/>
        </w:rPr>
        <w:t xml:space="preserve"> For individuals in jail who are interested in engaging in care at the </w:t>
      </w:r>
      <w:r w:rsidR="460CD43C" w:rsidRPr="59C3E33B">
        <w:rPr>
          <w:rFonts w:ascii="Segoe UI" w:hAnsi="Segoe UI" w:cs="Segoe UI"/>
          <w:sz w:val="22"/>
          <w:szCs w:val="22"/>
        </w:rPr>
        <w:t>Quality Clinic</w:t>
      </w:r>
      <w:r w:rsidR="00653D1F" w:rsidRPr="59C3E33B">
        <w:rPr>
          <w:rFonts w:ascii="Segoe UI" w:hAnsi="Segoe UI" w:cs="Segoe UI"/>
          <w:sz w:val="22"/>
          <w:szCs w:val="22"/>
        </w:rPr>
        <w:t xml:space="preserve">, one of our medical case managers will develop a relationship with the individual and work on getting them established within the </w:t>
      </w:r>
      <w:r w:rsidR="472DC4C1" w:rsidRPr="59C3E33B">
        <w:rPr>
          <w:rFonts w:ascii="Segoe UI" w:hAnsi="Segoe UI" w:cs="Segoe UI"/>
          <w:sz w:val="22"/>
          <w:szCs w:val="22"/>
        </w:rPr>
        <w:t>Quality Clinic</w:t>
      </w:r>
      <w:r w:rsidR="00653D1F" w:rsidRPr="59C3E33B">
        <w:rPr>
          <w:rFonts w:ascii="Segoe UI" w:hAnsi="Segoe UI" w:cs="Segoe UI"/>
          <w:sz w:val="22"/>
          <w:szCs w:val="22"/>
        </w:rPr>
        <w:t>.</w:t>
      </w:r>
    </w:p>
    <w:p w14:paraId="58791424" w14:textId="5C8C9269"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Staff responsible for intervention: </w:t>
      </w:r>
      <w:r w:rsidR="0D7794B7" w:rsidRPr="59C3E33B">
        <w:rPr>
          <w:rFonts w:ascii="Segoe UI" w:hAnsi="Segoe UI" w:cs="Segoe UI"/>
          <w:sz w:val="22"/>
          <w:szCs w:val="22"/>
        </w:rPr>
        <w:t xml:space="preserve">HIV Program Director &amp; Manager, Medical Case Managers, </w:t>
      </w:r>
      <w:r w:rsidR="5F0DB9D4" w:rsidRPr="59C3E33B">
        <w:rPr>
          <w:rStyle w:val="normaltextrun"/>
          <w:rFonts w:ascii="Segoe UI" w:hAnsi="Segoe UI" w:cs="Segoe UI"/>
          <w:color w:val="000000" w:themeColor="text1"/>
          <w:sz w:val="22"/>
          <w:szCs w:val="22"/>
        </w:rPr>
        <w:t>Outreach Staff Supervisor</w:t>
      </w:r>
    </w:p>
    <w:p w14:paraId="380688C3" w14:textId="30B13642" w:rsidR="00D9362C" w:rsidRPr="007A6436" w:rsidRDefault="00D9362C" w:rsidP="59C3E33B">
      <w:pPr>
        <w:pStyle w:val="ListParagraph"/>
        <w:numPr>
          <w:ilvl w:val="1"/>
          <w:numId w:val="1"/>
        </w:numPr>
        <w:spacing w:before="120"/>
        <w:rPr>
          <w:rFonts w:ascii="Segoe UI" w:hAnsi="Segoe UI" w:cs="Segoe UI"/>
          <w:sz w:val="22"/>
          <w:szCs w:val="22"/>
        </w:rPr>
      </w:pPr>
      <w:commentRangeStart w:id="33"/>
      <w:r w:rsidRPr="59C3E33B">
        <w:rPr>
          <w:rFonts w:ascii="Segoe UI" w:hAnsi="Segoe UI" w:cs="Segoe UI"/>
          <w:sz w:val="22"/>
          <w:szCs w:val="22"/>
        </w:rPr>
        <w:t>How will you measure progress?</w:t>
      </w:r>
      <w:commentRangeEnd w:id="33"/>
      <w:r>
        <w:commentReference w:id="33"/>
      </w:r>
      <w:r w:rsidRPr="59C3E33B">
        <w:rPr>
          <w:rFonts w:ascii="Segoe UI" w:hAnsi="Segoe UI" w:cs="Segoe UI"/>
          <w:sz w:val="22"/>
          <w:szCs w:val="22"/>
        </w:rPr>
        <w:t xml:space="preserve"> </w:t>
      </w:r>
      <w:r w:rsidR="00653D1F" w:rsidRPr="59C3E33B">
        <w:rPr>
          <w:rFonts w:ascii="Segoe UI" w:hAnsi="Segoe UI" w:cs="Segoe UI"/>
          <w:sz w:val="22"/>
          <w:szCs w:val="22"/>
        </w:rPr>
        <w:t xml:space="preserve">Monitor the number of justice-involved patients that have been referred to </w:t>
      </w:r>
      <w:r w:rsidR="19164C2F" w:rsidRPr="59C3E33B">
        <w:rPr>
          <w:rFonts w:ascii="Segoe UI" w:hAnsi="Segoe UI" w:cs="Segoe UI"/>
          <w:sz w:val="22"/>
          <w:szCs w:val="22"/>
        </w:rPr>
        <w:t>Quality Clinic</w:t>
      </w:r>
      <w:r w:rsidR="00653D1F" w:rsidRPr="59C3E33B">
        <w:rPr>
          <w:rFonts w:ascii="Segoe UI" w:hAnsi="Segoe UI" w:cs="Segoe UI"/>
          <w:sz w:val="22"/>
          <w:szCs w:val="22"/>
        </w:rPr>
        <w:t xml:space="preserve"> and </w:t>
      </w:r>
      <w:proofErr w:type="gramStart"/>
      <w:r w:rsidR="00653D1F" w:rsidRPr="59C3E33B">
        <w:rPr>
          <w:rFonts w:ascii="Segoe UI" w:hAnsi="Segoe UI" w:cs="Segoe UI"/>
          <w:sz w:val="22"/>
          <w:szCs w:val="22"/>
        </w:rPr>
        <w:t>compare</w:t>
      </w:r>
      <w:proofErr w:type="gramEnd"/>
      <w:r w:rsidR="00653D1F" w:rsidRPr="59C3E33B">
        <w:rPr>
          <w:rFonts w:ascii="Segoe UI" w:hAnsi="Segoe UI" w:cs="Segoe UI"/>
          <w:sz w:val="22"/>
          <w:szCs w:val="22"/>
        </w:rPr>
        <w:t xml:space="preserve"> to the number of patients that have successfully attended at least one medical appointment within the fiscal year.</w:t>
      </w:r>
    </w:p>
    <w:p w14:paraId="6DB978F4" w14:textId="00F688B3"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Where will you track the data?</w:t>
      </w:r>
      <w:r w:rsidR="00653D1F" w:rsidRPr="59C3E33B">
        <w:rPr>
          <w:rFonts w:ascii="Segoe UI" w:hAnsi="Segoe UI" w:cs="Segoe UI"/>
          <w:sz w:val="22"/>
          <w:szCs w:val="22"/>
        </w:rPr>
        <w:t xml:space="preserve"> </w:t>
      </w:r>
      <w:r w:rsidR="341B0E08" w:rsidRPr="59C3E33B">
        <w:rPr>
          <w:rFonts w:ascii="Segoe UI" w:hAnsi="Segoe UI" w:cs="Segoe UI"/>
          <w:sz w:val="22"/>
          <w:szCs w:val="22"/>
        </w:rPr>
        <w:t>Epic</w:t>
      </w:r>
    </w:p>
    <w:p w14:paraId="7EFF4CEA" w14:textId="754EC5F9" w:rsidR="00D9362C"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w:t>
      </w:r>
      <w:r w:rsidR="00653D1F" w:rsidRPr="59C3E33B">
        <w:rPr>
          <w:rFonts w:ascii="Segoe UI" w:hAnsi="Segoe UI" w:cs="Segoe UI"/>
          <w:sz w:val="22"/>
          <w:szCs w:val="22"/>
        </w:rPr>
        <w:t xml:space="preserve"> </w:t>
      </w:r>
      <w:r w:rsidR="1A54857D" w:rsidRPr="59C3E33B">
        <w:rPr>
          <w:rFonts w:ascii="Segoe UI" w:hAnsi="Segoe UI" w:cs="Segoe UI"/>
          <w:sz w:val="22"/>
          <w:szCs w:val="22"/>
        </w:rPr>
        <w:t>The HIV Program Director and Medical Case Managers</w:t>
      </w:r>
      <w:r w:rsidR="00F152F0" w:rsidRPr="59C3E33B">
        <w:rPr>
          <w:rFonts w:ascii="Segoe UI" w:hAnsi="Segoe UI" w:cs="Segoe UI"/>
          <w:sz w:val="22"/>
          <w:szCs w:val="22"/>
        </w:rPr>
        <w:t xml:space="preserve"> will communicate </w:t>
      </w:r>
      <w:proofErr w:type="gramStart"/>
      <w:r w:rsidR="00F152F0" w:rsidRPr="59C3E33B">
        <w:rPr>
          <w:rFonts w:ascii="Segoe UI" w:hAnsi="Segoe UI" w:cs="Segoe UI"/>
          <w:sz w:val="22"/>
          <w:szCs w:val="22"/>
        </w:rPr>
        <w:t>on a monthly basis</w:t>
      </w:r>
      <w:proofErr w:type="gramEnd"/>
      <w:r w:rsidR="00F152F0" w:rsidRPr="59C3E33B">
        <w:rPr>
          <w:rFonts w:ascii="Segoe UI" w:hAnsi="Segoe UI" w:cs="Segoe UI"/>
          <w:sz w:val="22"/>
          <w:szCs w:val="22"/>
        </w:rPr>
        <w:t xml:space="preserve">, and </w:t>
      </w:r>
      <w:commentRangeStart w:id="34"/>
      <w:r w:rsidR="00F152F0" w:rsidRPr="59C3E33B">
        <w:rPr>
          <w:rFonts w:ascii="Segoe UI" w:hAnsi="Segoe UI" w:cs="Segoe UI"/>
          <w:sz w:val="22"/>
          <w:szCs w:val="22"/>
        </w:rPr>
        <w:t>difficulty in accessing patients will be triaged with community partners (</w:t>
      </w:r>
      <w:r w:rsidR="10FAB414" w:rsidRPr="59C3E33B">
        <w:rPr>
          <w:rFonts w:ascii="Segoe UI" w:hAnsi="Segoe UI" w:cs="Segoe UI"/>
          <w:sz w:val="22"/>
          <w:szCs w:val="22"/>
        </w:rPr>
        <w:t xml:space="preserve">Public Health Clinic, </w:t>
      </w:r>
      <w:r w:rsidR="3DE30307" w:rsidRPr="59C3E33B">
        <w:rPr>
          <w:rFonts w:ascii="Segoe UI" w:hAnsi="Segoe UI" w:cs="Segoe UI"/>
          <w:sz w:val="22"/>
          <w:szCs w:val="22"/>
        </w:rPr>
        <w:t xml:space="preserve">Minneapolis </w:t>
      </w:r>
      <w:r w:rsidR="10FAB414" w:rsidRPr="59C3E33B">
        <w:rPr>
          <w:rFonts w:ascii="Segoe UI" w:hAnsi="Segoe UI" w:cs="Segoe UI"/>
          <w:sz w:val="22"/>
          <w:szCs w:val="22"/>
        </w:rPr>
        <w:t>Harm Reduction Clinic</w:t>
      </w:r>
      <w:r w:rsidR="00F152F0" w:rsidRPr="59C3E33B">
        <w:rPr>
          <w:rFonts w:ascii="Segoe UI" w:hAnsi="Segoe UI" w:cs="Segoe UI"/>
          <w:sz w:val="22"/>
          <w:szCs w:val="22"/>
        </w:rPr>
        <w:t>).</w:t>
      </w:r>
      <w:commentRangeEnd w:id="34"/>
      <w:r>
        <w:commentReference w:id="34"/>
      </w:r>
    </w:p>
    <w:p w14:paraId="74F98075" w14:textId="77777777" w:rsidR="006F39BD" w:rsidRDefault="006F39BD" w:rsidP="006F39BD">
      <w:pPr>
        <w:pStyle w:val="ListParagraph"/>
        <w:spacing w:before="120"/>
        <w:ind w:left="990"/>
        <w:rPr>
          <w:rFonts w:ascii="Segoe UI" w:hAnsi="Segoe UI" w:cs="Segoe UI"/>
          <w:bCs/>
          <w:iCs/>
          <w:sz w:val="22"/>
          <w:szCs w:val="22"/>
        </w:rPr>
      </w:pPr>
    </w:p>
    <w:p w14:paraId="58192FE8" w14:textId="77777777" w:rsidR="006F39BD" w:rsidRPr="007A6436" w:rsidRDefault="006F39BD" w:rsidP="006F39BD">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Pr>
          <w:rFonts w:ascii="Segoe UI" w:hAnsi="Segoe UI" w:cs="Segoe UI"/>
          <w:b/>
          <w:bCs/>
          <w:iCs/>
          <w:sz w:val="22"/>
          <w:szCs w:val="22"/>
        </w:rPr>
        <w:t>6</w:t>
      </w:r>
    </w:p>
    <w:p w14:paraId="594FAC2C" w14:textId="19E9D22C" w:rsidR="006F39BD" w:rsidRDefault="006F39BD" w:rsidP="59C3E33B">
      <w:pPr>
        <w:pStyle w:val="ListParagraph"/>
        <w:numPr>
          <w:ilvl w:val="1"/>
          <w:numId w:val="1"/>
        </w:numPr>
        <w:spacing w:before="120"/>
        <w:rPr>
          <w:rFonts w:ascii="Segoe UI" w:hAnsi="Segoe UI" w:cs="Segoe UI"/>
          <w:sz w:val="22"/>
          <w:szCs w:val="22"/>
        </w:rPr>
      </w:pPr>
      <w:commentRangeStart w:id="35"/>
      <w:r w:rsidRPr="59C3E33B">
        <w:rPr>
          <w:rFonts w:ascii="Segoe UI" w:hAnsi="Segoe UI" w:cs="Segoe UI"/>
          <w:sz w:val="22"/>
          <w:szCs w:val="22"/>
        </w:rPr>
        <w:t>QI goal/aim statement:</w:t>
      </w:r>
      <w:commentRangeEnd w:id="35"/>
      <w:r>
        <w:commentReference w:id="35"/>
      </w:r>
      <w:r w:rsidRPr="59C3E33B">
        <w:rPr>
          <w:rFonts w:ascii="Segoe UI" w:hAnsi="Segoe UI" w:cs="Segoe UI"/>
          <w:sz w:val="22"/>
          <w:szCs w:val="22"/>
        </w:rPr>
        <w:t xml:space="preserve"> </w:t>
      </w:r>
      <w:r w:rsidR="00BE5EA7">
        <w:rPr>
          <w:rStyle w:val="normaltextrun"/>
          <w:rFonts w:ascii="Segoe UI" w:hAnsi="Segoe UI" w:cs="Segoe UI"/>
          <w:color w:val="000000"/>
          <w:sz w:val="22"/>
          <w:szCs w:val="22"/>
          <w:shd w:val="clear" w:color="auto" w:fill="FFFFFF"/>
        </w:rPr>
        <w:t>At least 9</w:t>
      </w:r>
      <w:r w:rsidR="3D743A5D">
        <w:rPr>
          <w:rStyle w:val="normaltextrun"/>
          <w:rFonts w:ascii="Segoe UI" w:hAnsi="Segoe UI" w:cs="Segoe UI"/>
          <w:color w:val="000000"/>
          <w:sz w:val="22"/>
          <w:szCs w:val="22"/>
          <w:shd w:val="clear" w:color="auto" w:fill="FFFFFF"/>
        </w:rPr>
        <w:t>0</w:t>
      </w:r>
      <w:r w:rsidR="00BE5EA7">
        <w:rPr>
          <w:rStyle w:val="normaltextrun"/>
          <w:rFonts w:ascii="Segoe UI" w:hAnsi="Segoe UI" w:cs="Segoe UI"/>
          <w:color w:val="000000"/>
          <w:sz w:val="22"/>
          <w:szCs w:val="22"/>
          <w:shd w:val="clear" w:color="auto" w:fill="FFFFFF"/>
        </w:rPr>
        <w:t xml:space="preserve">% of outreach events are supported by other county staff and/or </w:t>
      </w:r>
      <w:commentRangeStart w:id="36"/>
      <w:r w:rsidR="00BE5EA7">
        <w:rPr>
          <w:rStyle w:val="normaltextrun"/>
          <w:rFonts w:ascii="Segoe UI" w:hAnsi="Segoe UI" w:cs="Segoe UI"/>
          <w:color w:val="000000"/>
          <w:sz w:val="22"/>
          <w:szCs w:val="22"/>
          <w:shd w:val="clear" w:color="auto" w:fill="FFFFFF"/>
        </w:rPr>
        <w:t>community partners</w:t>
      </w:r>
      <w:commentRangeEnd w:id="36"/>
      <w:r w:rsidR="00F4392D">
        <w:rPr>
          <w:rStyle w:val="CommentReference"/>
        </w:rPr>
        <w:commentReference w:id="36"/>
      </w:r>
      <w:r w:rsidR="00BE5EA7">
        <w:rPr>
          <w:rStyle w:val="normaltextrun"/>
          <w:rFonts w:ascii="Segoe UI" w:hAnsi="Segoe UI" w:cs="Segoe UI"/>
          <w:color w:val="000000"/>
          <w:sz w:val="22"/>
          <w:szCs w:val="22"/>
          <w:shd w:val="clear" w:color="auto" w:fill="FFFFFF"/>
        </w:rPr>
        <w:t xml:space="preserve"> to ensure a “wraparound” approach to HIV and STI services. We've seen from experience that having multiple staff at events ensures that patients receive more timely and complete </w:t>
      </w:r>
      <w:proofErr w:type="gramStart"/>
      <w:r w:rsidR="00BE5EA7">
        <w:rPr>
          <w:rStyle w:val="normaltextrun"/>
          <w:rFonts w:ascii="Segoe UI" w:hAnsi="Segoe UI" w:cs="Segoe UI"/>
          <w:color w:val="000000"/>
          <w:sz w:val="22"/>
          <w:szCs w:val="22"/>
          <w:shd w:val="clear" w:color="auto" w:fill="FFFFFF"/>
        </w:rPr>
        <w:t>supports</w:t>
      </w:r>
      <w:proofErr w:type="gramEnd"/>
      <w:r w:rsidR="00BE5EA7">
        <w:rPr>
          <w:rStyle w:val="normaltextrun"/>
          <w:rFonts w:ascii="Segoe UI" w:hAnsi="Segoe UI" w:cs="Segoe UI"/>
          <w:color w:val="000000"/>
          <w:sz w:val="22"/>
          <w:szCs w:val="22"/>
          <w:shd w:val="clear" w:color="auto" w:fill="FFFFFF"/>
        </w:rPr>
        <w:t xml:space="preserve"> around HIV care, STI treatment, housing, tools and education around harm reduction and other common needs, and that staff are more supported and less likely to burn out. </w:t>
      </w:r>
      <w:commentRangeStart w:id="37"/>
      <w:r w:rsidR="00BE5EA7">
        <w:rPr>
          <w:rStyle w:val="normaltextrun"/>
          <w:rFonts w:ascii="Segoe UI" w:hAnsi="Segoe UI" w:cs="Segoe UI"/>
          <w:color w:val="000000"/>
          <w:sz w:val="22"/>
          <w:szCs w:val="22"/>
          <w:shd w:val="clear" w:color="auto" w:fill="FFFFFF"/>
        </w:rPr>
        <w:t>This coordinated collaboration will address HIV and STIs both in terms of the HIV outbreak in Hennepin County as well as for general STI/HIV prevention and care among other intended populations. </w:t>
      </w:r>
      <w:r w:rsidR="00BE5EA7">
        <w:rPr>
          <w:rStyle w:val="eop"/>
          <w:rFonts w:ascii="Segoe UI" w:hAnsi="Segoe UI" w:cs="Segoe UI"/>
          <w:color w:val="000000"/>
          <w:sz w:val="22"/>
          <w:szCs w:val="22"/>
          <w:shd w:val="clear" w:color="auto" w:fill="FFFFFF"/>
        </w:rPr>
        <w:t> </w:t>
      </w:r>
      <w:commentRangeEnd w:id="37"/>
      <w:r>
        <w:commentReference w:id="37"/>
      </w:r>
    </w:p>
    <w:p w14:paraId="608D0C78" w14:textId="7FB1837F" w:rsidR="006F39BD" w:rsidRDefault="006F39BD" w:rsidP="59C3E33B">
      <w:pPr>
        <w:pStyle w:val="ListParagraph"/>
        <w:numPr>
          <w:ilvl w:val="1"/>
          <w:numId w:val="1"/>
        </w:numPr>
        <w:spacing w:before="120"/>
        <w:rPr>
          <w:rFonts w:ascii="Segoe UI" w:hAnsi="Segoe UI" w:cs="Segoe UI"/>
          <w:sz w:val="22"/>
          <w:szCs w:val="22"/>
        </w:rPr>
      </w:pPr>
      <w:commentRangeStart w:id="38"/>
      <w:r w:rsidRPr="59C3E33B">
        <w:rPr>
          <w:rFonts w:ascii="Segoe UI" w:hAnsi="Segoe UI" w:cs="Segoe UI"/>
          <w:sz w:val="22"/>
          <w:szCs w:val="22"/>
        </w:rPr>
        <w:t xml:space="preserve">Intervention/strategy that will help you achieve your goal: </w:t>
      </w:r>
      <w:commentRangeEnd w:id="38"/>
      <w:r>
        <w:commentReference w:id="38"/>
      </w:r>
    </w:p>
    <w:p w14:paraId="421254CD" w14:textId="0CEA11FB" w:rsidR="00BE5EA7" w:rsidRPr="00BE5EA7" w:rsidRDefault="00BE5EA7" w:rsidP="59C3E33B">
      <w:pPr>
        <w:pStyle w:val="ListParagraph"/>
        <w:numPr>
          <w:ilvl w:val="2"/>
          <w:numId w:val="1"/>
        </w:numPr>
        <w:spacing w:before="120"/>
        <w:rPr>
          <w:rStyle w:val="eop"/>
          <w:rFonts w:ascii="Segoe UI" w:hAnsi="Segoe UI" w:cs="Segoe UI"/>
          <w:sz w:val="22"/>
          <w:szCs w:val="22"/>
        </w:rPr>
      </w:pPr>
      <w:commentRangeStart w:id="39"/>
      <w:r>
        <w:rPr>
          <w:rStyle w:val="normaltextrun"/>
          <w:rFonts w:ascii="Segoe UI" w:hAnsi="Segoe UI" w:cs="Segoe UI"/>
          <w:color w:val="000000"/>
          <w:sz w:val="22"/>
          <w:szCs w:val="22"/>
          <w:shd w:val="clear" w:color="auto" w:fill="FFFFFF"/>
        </w:rPr>
        <w:t xml:space="preserve">We will continue building partnerships with other area service providers and deepening the relationships we currently have. We have discussed outreach support with agencies like </w:t>
      </w:r>
      <w:r w:rsidR="732A755A">
        <w:rPr>
          <w:rStyle w:val="normaltextrun"/>
          <w:rFonts w:ascii="Segoe UI" w:hAnsi="Segoe UI" w:cs="Segoe UI"/>
          <w:color w:val="000000"/>
          <w:sz w:val="22"/>
          <w:szCs w:val="22"/>
          <w:shd w:val="clear" w:color="auto" w:fill="FFFFFF"/>
        </w:rPr>
        <w:t xml:space="preserve">Minneapolis </w:t>
      </w:r>
      <w:r w:rsidR="52CBC7EA">
        <w:rPr>
          <w:rStyle w:val="normaltextrun"/>
          <w:rFonts w:ascii="Segoe UI" w:hAnsi="Segoe UI" w:cs="Segoe UI"/>
          <w:color w:val="000000"/>
          <w:sz w:val="22"/>
          <w:szCs w:val="22"/>
          <w:shd w:val="clear" w:color="auto" w:fill="FFFFFF"/>
        </w:rPr>
        <w:t>Central Hospital</w:t>
      </w:r>
      <w:r w:rsidR="7C962152">
        <w:rPr>
          <w:rStyle w:val="normaltextrun"/>
          <w:rFonts w:ascii="Segoe UI" w:hAnsi="Segoe UI" w:cs="Segoe UI"/>
          <w:color w:val="000000"/>
          <w:sz w:val="22"/>
          <w:szCs w:val="22"/>
          <w:shd w:val="clear" w:color="auto" w:fill="FFFFFF"/>
        </w:rPr>
        <w:t xml:space="preserve"> and Pride </w:t>
      </w:r>
      <w:proofErr w:type="gramStart"/>
      <w:r w:rsidR="7C962152">
        <w:rPr>
          <w:rStyle w:val="normaltextrun"/>
          <w:rFonts w:ascii="Segoe UI" w:hAnsi="Segoe UI" w:cs="Segoe UI"/>
          <w:color w:val="000000"/>
          <w:sz w:val="22"/>
          <w:szCs w:val="22"/>
          <w:shd w:val="clear" w:color="auto" w:fill="FFFFFF"/>
        </w:rPr>
        <w:t>Clinic</w:t>
      </w:r>
      <w:r>
        <w:rPr>
          <w:rStyle w:val="normaltextrun"/>
          <w:rFonts w:ascii="Segoe UI" w:hAnsi="Segoe UI" w:cs="Segoe UI"/>
          <w:color w:val="000000"/>
          <w:sz w:val="22"/>
          <w:szCs w:val="22"/>
          <w:shd w:val="clear" w:color="auto" w:fill="FFFFFF"/>
        </w:rPr>
        <w:t>, and</w:t>
      </w:r>
      <w:proofErr w:type="gramEnd"/>
      <w:r>
        <w:rPr>
          <w:rStyle w:val="normaltextrun"/>
          <w:rFonts w:ascii="Segoe UI" w:hAnsi="Segoe UI" w:cs="Segoe UI"/>
          <w:color w:val="000000"/>
          <w:sz w:val="22"/>
          <w:szCs w:val="22"/>
          <w:shd w:val="clear" w:color="auto" w:fill="FFFFFF"/>
        </w:rPr>
        <w:t xml:space="preserve"> have recently conducted outreach alongside </w:t>
      </w:r>
      <w:r w:rsidR="0F744A3A" w:rsidRPr="59C3E33B">
        <w:rPr>
          <w:rStyle w:val="normaltextrun"/>
          <w:rFonts w:ascii="Segoe UI" w:hAnsi="Segoe UI" w:cs="Segoe UI"/>
          <w:color w:val="000000" w:themeColor="text1"/>
          <w:sz w:val="22"/>
          <w:szCs w:val="22"/>
        </w:rPr>
        <w:t>Minneapolis Harm Reduction Clinic</w:t>
      </w:r>
      <w:r>
        <w:rPr>
          <w:rStyle w:val="normaltextrun"/>
          <w:rFonts w:ascii="Segoe UI" w:hAnsi="Segoe UI" w:cs="Segoe UI"/>
          <w:color w:val="000000"/>
          <w:sz w:val="22"/>
          <w:szCs w:val="22"/>
          <w:shd w:val="clear" w:color="auto" w:fill="FFFFFF"/>
        </w:rPr>
        <w:t xml:space="preserve">, the </w:t>
      </w:r>
      <w:r>
        <w:rPr>
          <w:rStyle w:val="normaltextrun"/>
          <w:rFonts w:ascii="Segoe UI" w:hAnsi="Segoe UI" w:cs="Segoe UI"/>
          <w:color w:val="000000"/>
          <w:sz w:val="22"/>
          <w:szCs w:val="22"/>
          <w:shd w:val="clear" w:color="auto" w:fill="FFFFFF"/>
        </w:rPr>
        <w:lastRenderedPageBreak/>
        <w:t xml:space="preserve">Infectious Diseases (ID) team, and at partner organizations including </w:t>
      </w:r>
      <w:r w:rsidR="73EF4E59">
        <w:rPr>
          <w:rStyle w:val="normaltextrun"/>
          <w:rFonts w:ascii="Segoe UI" w:hAnsi="Segoe UI" w:cs="Segoe UI"/>
          <w:color w:val="000000"/>
          <w:sz w:val="22"/>
          <w:szCs w:val="22"/>
          <w:shd w:val="clear" w:color="auto" w:fill="FFFFFF"/>
        </w:rPr>
        <w:t>Philips</w:t>
      </w:r>
      <w:r w:rsidR="1A107759">
        <w:rPr>
          <w:rStyle w:val="normaltextrun"/>
          <w:rFonts w:ascii="Segoe UI" w:hAnsi="Segoe UI" w:cs="Segoe UI"/>
          <w:color w:val="000000"/>
          <w:sz w:val="22"/>
          <w:szCs w:val="22"/>
          <w:shd w:val="clear" w:color="auto" w:fill="FFFFFF"/>
        </w:rPr>
        <w:t xml:space="preserve"> </w:t>
      </w:r>
      <w:r w:rsidR="7A55E4BD">
        <w:rPr>
          <w:rStyle w:val="normaltextrun"/>
          <w:rFonts w:ascii="Segoe UI" w:hAnsi="Segoe UI" w:cs="Segoe UI"/>
          <w:color w:val="000000"/>
          <w:sz w:val="22"/>
          <w:szCs w:val="22"/>
          <w:shd w:val="clear" w:color="auto" w:fill="FFFFFF"/>
        </w:rPr>
        <w:t>Community</w:t>
      </w:r>
      <w:r w:rsidR="1A107759">
        <w:rPr>
          <w:rStyle w:val="normaltextrun"/>
          <w:rFonts w:ascii="Segoe UI" w:hAnsi="Segoe UI" w:cs="Segoe UI"/>
          <w:color w:val="000000"/>
          <w:sz w:val="22"/>
          <w:szCs w:val="22"/>
          <w:shd w:val="clear" w:color="auto" w:fill="FFFFFF"/>
        </w:rPr>
        <w:t xml:space="preserve"> Clinic</w:t>
      </w:r>
      <w:r>
        <w:rPr>
          <w:rStyle w:val="normaltextrun"/>
          <w:rFonts w:ascii="Segoe UI" w:hAnsi="Segoe UI" w:cs="Segoe UI"/>
          <w:color w:val="000000"/>
          <w:sz w:val="22"/>
          <w:szCs w:val="22"/>
          <w:shd w:val="clear" w:color="auto" w:fill="FFFFFF"/>
        </w:rPr>
        <w:t xml:space="preserve"> and </w:t>
      </w:r>
      <w:r w:rsidR="732DF2BA">
        <w:rPr>
          <w:rStyle w:val="normaltextrun"/>
          <w:rFonts w:ascii="Segoe UI" w:hAnsi="Segoe UI" w:cs="Segoe UI"/>
          <w:color w:val="000000"/>
          <w:sz w:val="22"/>
          <w:szCs w:val="22"/>
          <w:shd w:val="clear" w:color="auto" w:fill="FFFFFF"/>
        </w:rPr>
        <w:t>Family Services Clinic</w:t>
      </w:r>
      <w:r>
        <w:rPr>
          <w:rStyle w:val="normaltextrun"/>
          <w:rFonts w:ascii="Segoe UI" w:hAnsi="Segoe UI" w:cs="Segoe UI"/>
          <w:color w:val="000000"/>
          <w:sz w:val="22"/>
          <w:szCs w:val="22"/>
          <w:shd w:val="clear" w:color="auto" w:fill="FFFFFF"/>
        </w:rPr>
        <w:t xml:space="preserve">. </w:t>
      </w:r>
      <w:r w:rsidR="7B5F8B9C">
        <w:rPr>
          <w:rStyle w:val="normaltextrun"/>
          <w:rFonts w:ascii="Segoe UI" w:hAnsi="Segoe UI" w:cs="Segoe UI"/>
          <w:color w:val="000000"/>
          <w:sz w:val="22"/>
          <w:szCs w:val="22"/>
          <w:shd w:val="clear" w:color="auto" w:fill="FFFFFF"/>
        </w:rPr>
        <w:t>Community Outreach Lead</w:t>
      </w:r>
      <w:r>
        <w:rPr>
          <w:rStyle w:val="normaltextrun"/>
          <w:rFonts w:ascii="Segoe UI" w:hAnsi="Segoe UI" w:cs="Segoe UI"/>
          <w:color w:val="000000"/>
          <w:sz w:val="22"/>
          <w:szCs w:val="22"/>
          <w:shd w:val="clear" w:color="auto" w:fill="FFFFFF"/>
        </w:rPr>
        <w:t xml:space="preserve"> </w:t>
      </w:r>
      <w:r w:rsidR="31A138BF">
        <w:rPr>
          <w:rStyle w:val="normaltextrun"/>
          <w:rFonts w:ascii="Segoe UI" w:hAnsi="Segoe UI" w:cs="Segoe UI"/>
          <w:color w:val="000000"/>
          <w:sz w:val="22"/>
          <w:szCs w:val="22"/>
          <w:shd w:val="clear" w:color="auto" w:fill="FFFFFF"/>
        </w:rPr>
        <w:t>Fred Fishbone</w:t>
      </w:r>
      <w:r>
        <w:rPr>
          <w:rStyle w:val="normaltextrun"/>
          <w:rFonts w:ascii="Segoe UI" w:hAnsi="Segoe UI" w:cs="Segoe UI"/>
          <w:color w:val="000000"/>
          <w:sz w:val="22"/>
          <w:szCs w:val="22"/>
          <w:shd w:val="clear" w:color="auto" w:fill="FFFFFF"/>
        </w:rPr>
        <w:t xml:space="preserve"> is currently attending meetings between </w:t>
      </w:r>
      <w:r w:rsidR="0FBAB8A5">
        <w:rPr>
          <w:rStyle w:val="normaltextrun"/>
          <w:rFonts w:ascii="Segoe UI" w:hAnsi="Segoe UI" w:cs="Segoe UI"/>
          <w:color w:val="000000"/>
          <w:sz w:val="22"/>
          <w:szCs w:val="22"/>
          <w:shd w:val="clear" w:color="auto" w:fill="FFFFFF"/>
        </w:rPr>
        <w:t>Quality Clinic’s</w:t>
      </w:r>
      <w:r>
        <w:rPr>
          <w:rStyle w:val="normaltextrun"/>
          <w:rFonts w:ascii="Segoe UI" w:hAnsi="Segoe UI" w:cs="Segoe UI"/>
          <w:color w:val="000000"/>
          <w:sz w:val="22"/>
          <w:szCs w:val="22"/>
          <w:shd w:val="clear" w:color="auto" w:fill="FFFFFF"/>
        </w:rPr>
        <w:t xml:space="preserve"> DI staff and </w:t>
      </w:r>
      <w:r w:rsidR="0C2E4498">
        <w:rPr>
          <w:rStyle w:val="normaltextrun"/>
          <w:rFonts w:ascii="Segoe UI" w:hAnsi="Segoe UI" w:cs="Segoe UI"/>
          <w:color w:val="000000"/>
          <w:sz w:val="22"/>
          <w:szCs w:val="22"/>
          <w:shd w:val="clear" w:color="auto" w:fill="FFFFFF"/>
        </w:rPr>
        <w:t>c</w:t>
      </w:r>
      <w:r>
        <w:rPr>
          <w:rStyle w:val="normaltextrun"/>
          <w:rFonts w:ascii="Segoe UI" w:hAnsi="Segoe UI" w:cs="Segoe UI"/>
          <w:color w:val="000000"/>
          <w:sz w:val="22"/>
          <w:szCs w:val="22"/>
          <w:shd w:val="clear" w:color="auto" w:fill="FFFFFF"/>
        </w:rPr>
        <w:t>ounty staff focused on the drug-related infectious disease (DRID) work in Hennepin County to look for new ways to collaborate with these teams in the field.</w:t>
      </w:r>
      <w:r>
        <w:rPr>
          <w:rStyle w:val="eop"/>
          <w:rFonts w:ascii="Segoe UI" w:hAnsi="Segoe UI" w:cs="Segoe UI"/>
          <w:color w:val="000000"/>
          <w:sz w:val="22"/>
          <w:szCs w:val="22"/>
          <w:shd w:val="clear" w:color="auto" w:fill="FFFFFF"/>
        </w:rPr>
        <w:t> </w:t>
      </w:r>
      <w:commentRangeEnd w:id="39"/>
      <w:r>
        <w:commentReference w:id="39"/>
      </w:r>
    </w:p>
    <w:p w14:paraId="2C4410EF" w14:textId="27321910" w:rsidR="00BE5EA7" w:rsidRPr="003F54A9" w:rsidRDefault="003F54A9"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When pursuing new outreach sites and opportunities, we will invite appropriate community partners to attend alongside </w:t>
      </w:r>
      <w:r w:rsidR="57A2006D">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staff. </w:t>
      </w:r>
      <w:commentRangeStart w:id="40"/>
      <w:r>
        <w:rPr>
          <w:rStyle w:val="normaltextrun"/>
          <w:rFonts w:ascii="Segoe UI" w:hAnsi="Segoe UI" w:cs="Segoe UI"/>
          <w:color w:val="000000"/>
          <w:sz w:val="22"/>
          <w:szCs w:val="22"/>
          <w:shd w:val="clear" w:color="auto" w:fill="FFFFFF"/>
        </w:rPr>
        <w:t>While we have done this sporadically in the past, these efforts will be regularly prioritized for every outreach event moving forward.</w:t>
      </w:r>
      <w:commentRangeEnd w:id="40"/>
      <w:r>
        <w:commentReference w:id="40"/>
      </w:r>
      <w:r>
        <w:rPr>
          <w:rStyle w:val="normaltextrun"/>
          <w:rFonts w:ascii="Segoe UI" w:hAnsi="Segoe UI" w:cs="Segoe UI"/>
          <w:color w:val="000000"/>
          <w:sz w:val="22"/>
          <w:szCs w:val="22"/>
          <w:shd w:val="clear" w:color="auto" w:fill="FFFFFF"/>
        </w:rPr>
        <w:t xml:space="preserve"> </w:t>
      </w:r>
      <w:commentRangeStart w:id="41"/>
      <w:r>
        <w:rPr>
          <w:rStyle w:val="normaltextrun"/>
          <w:rFonts w:ascii="Segoe UI" w:hAnsi="Segoe UI" w:cs="Segoe UI"/>
          <w:color w:val="000000"/>
          <w:sz w:val="22"/>
          <w:szCs w:val="22"/>
          <w:shd w:val="clear" w:color="auto" w:fill="FFFFFF"/>
        </w:rPr>
        <w:t xml:space="preserve">These decisions will be made based on expected populations served at each site and other service providers’ intended populations (for instance, inviting </w:t>
      </w:r>
      <w:r w:rsidR="0E038667">
        <w:rPr>
          <w:rStyle w:val="normaltextrun"/>
          <w:rFonts w:ascii="Segoe UI" w:hAnsi="Segoe UI" w:cs="Segoe UI"/>
          <w:color w:val="000000"/>
          <w:sz w:val="22"/>
          <w:szCs w:val="22"/>
          <w:shd w:val="clear" w:color="auto" w:fill="FFFFFF"/>
        </w:rPr>
        <w:t>Philips Community Clinic</w:t>
      </w:r>
      <w:r>
        <w:rPr>
          <w:rStyle w:val="normaltextrun"/>
          <w:rFonts w:ascii="Segoe UI" w:hAnsi="Segoe UI" w:cs="Segoe UI"/>
          <w:color w:val="000000"/>
          <w:sz w:val="22"/>
          <w:szCs w:val="22"/>
          <w:shd w:val="clear" w:color="auto" w:fill="FFFFFF"/>
        </w:rPr>
        <w:t xml:space="preserve"> to be present at an event intended for Black and African American residents) and on our partners’ availability. </w:t>
      </w:r>
      <w:r>
        <w:rPr>
          <w:rStyle w:val="eop"/>
          <w:rFonts w:ascii="Segoe UI" w:hAnsi="Segoe UI" w:cs="Segoe UI"/>
          <w:color w:val="000000"/>
          <w:sz w:val="22"/>
          <w:szCs w:val="22"/>
          <w:shd w:val="clear" w:color="auto" w:fill="FFFFFF"/>
        </w:rPr>
        <w:t> </w:t>
      </w:r>
      <w:commentRangeEnd w:id="41"/>
      <w:r w:rsidR="000610B1">
        <w:rPr>
          <w:rStyle w:val="CommentReference"/>
        </w:rPr>
        <w:commentReference w:id="41"/>
      </w:r>
    </w:p>
    <w:p w14:paraId="01AFDBDD" w14:textId="4239F9C2" w:rsidR="003F54A9" w:rsidRPr="007A6436" w:rsidRDefault="003F54A9" w:rsidP="59C3E33B">
      <w:pPr>
        <w:pStyle w:val="ListParagraph"/>
        <w:numPr>
          <w:ilvl w:val="2"/>
          <w:numId w:val="1"/>
        </w:numPr>
        <w:spacing w:before="120"/>
        <w:rPr>
          <w:rFonts w:ascii="Segoe UI" w:hAnsi="Segoe UI" w:cs="Segoe UI"/>
          <w:sz w:val="22"/>
          <w:szCs w:val="22"/>
        </w:rPr>
      </w:pPr>
      <w:commentRangeStart w:id="42"/>
      <w:r>
        <w:rPr>
          <w:rStyle w:val="normaltextrun"/>
          <w:rFonts w:ascii="Segoe UI" w:hAnsi="Segoe UI" w:cs="Segoe UI"/>
          <w:color w:val="000000"/>
          <w:sz w:val="22"/>
          <w:szCs w:val="22"/>
          <w:shd w:val="clear" w:color="auto" w:fill="FFFFFF"/>
        </w:rPr>
        <w:t xml:space="preserve">In addition to building external partnerships, we will work on expanding outreach capacity through increasing outreach </w:t>
      </w:r>
      <w:proofErr w:type="gramStart"/>
      <w:r>
        <w:rPr>
          <w:rStyle w:val="normaltextrun"/>
          <w:rFonts w:ascii="Segoe UI" w:hAnsi="Segoe UI" w:cs="Segoe UI"/>
          <w:color w:val="000000"/>
          <w:sz w:val="22"/>
          <w:szCs w:val="22"/>
          <w:shd w:val="clear" w:color="auto" w:fill="FFFFFF"/>
        </w:rPr>
        <w:t>staff, and</w:t>
      </w:r>
      <w:proofErr w:type="gramEnd"/>
      <w:r>
        <w:rPr>
          <w:rStyle w:val="normaltextrun"/>
          <w:rFonts w:ascii="Segoe UI" w:hAnsi="Segoe UI" w:cs="Segoe UI"/>
          <w:color w:val="000000"/>
          <w:sz w:val="22"/>
          <w:szCs w:val="22"/>
          <w:shd w:val="clear" w:color="auto" w:fill="FFFFFF"/>
        </w:rPr>
        <w:t xml:space="preserve"> creating partnerships within the clinic so that other clinic staff can attend outreach events at the same time. </w:t>
      </w:r>
      <w:r>
        <w:rPr>
          <w:rStyle w:val="eop"/>
          <w:rFonts w:ascii="Segoe UI" w:hAnsi="Segoe UI" w:cs="Segoe UI"/>
          <w:color w:val="000000"/>
          <w:sz w:val="22"/>
          <w:szCs w:val="22"/>
          <w:shd w:val="clear" w:color="auto" w:fill="FFFFFF"/>
        </w:rPr>
        <w:t> </w:t>
      </w:r>
      <w:commentRangeEnd w:id="42"/>
      <w:r>
        <w:commentReference w:id="42"/>
      </w:r>
    </w:p>
    <w:p w14:paraId="312051D8" w14:textId="0A6D8870" w:rsidR="006F39BD" w:rsidRPr="007A6436" w:rsidRDefault="006F39BD" w:rsidP="0E488A25">
      <w:pPr>
        <w:pStyle w:val="ListParagraph"/>
        <w:numPr>
          <w:ilvl w:val="1"/>
          <w:numId w:val="1"/>
        </w:numPr>
        <w:spacing w:before="120"/>
        <w:rPr>
          <w:rStyle w:val="normaltextrun"/>
          <w:color w:val="000000" w:themeColor="text1"/>
        </w:rPr>
      </w:pPr>
      <w:r w:rsidRPr="59C3E33B">
        <w:rPr>
          <w:rFonts w:ascii="Segoe UI" w:hAnsi="Segoe UI" w:cs="Segoe UI"/>
          <w:sz w:val="22"/>
          <w:szCs w:val="22"/>
        </w:rPr>
        <w:t xml:space="preserve">Staff responsible for intervention: </w:t>
      </w:r>
      <w:r w:rsidR="029DDD6A">
        <w:rPr>
          <w:rStyle w:val="normaltextrun"/>
          <w:rFonts w:ascii="Segoe UI" w:hAnsi="Segoe UI" w:cs="Segoe UI"/>
          <w:color w:val="000000"/>
          <w:sz w:val="22"/>
          <w:szCs w:val="22"/>
          <w:shd w:val="clear" w:color="auto" w:fill="FFFFFF"/>
        </w:rPr>
        <w:t>Fred Fishbone</w:t>
      </w:r>
      <w:r w:rsidR="003F54A9">
        <w:rPr>
          <w:rStyle w:val="normaltextrun"/>
          <w:rFonts w:ascii="Segoe UI" w:hAnsi="Segoe UI" w:cs="Segoe UI"/>
          <w:color w:val="000000"/>
          <w:sz w:val="22"/>
          <w:szCs w:val="22"/>
          <w:shd w:val="clear" w:color="auto" w:fill="FFFFFF"/>
        </w:rPr>
        <w:t xml:space="preserve">, </w:t>
      </w:r>
      <w:r w:rsidR="75303C20" w:rsidRPr="0E488A25">
        <w:rPr>
          <w:rStyle w:val="normaltextrun"/>
          <w:rFonts w:ascii="Segoe UI" w:hAnsi="Segoe UI" w:cs="Segoe UI"/>
          <w:color w:val="000000" w:themeColor="text1"/>
          <w:sz w:val="22"/>
          <w:szCs w:val="22"/>
        </w:rPr>
        <w:t>Community Outreach Lead</w:t>
      </w:r>
    </w:p>
    <w:p w14:paraId="6DFC3BD2" w14:textId="65E2AD1D" w:rsidR="006F39BD" w:rsidRPr="007A6436" w:rsidRDefault="006F39BD" w:rsidP="59C3E33B">
      <w:pPr>
        <w:pStyle w:val="ListParagraph"/>
        <w:numPr>
          <w:ilvl w:val="1"/>
          <w:numId w:val="1"/>
        </w:numPr>
        <w:spacing w:before="120"/>
        <w:rPr>
          <w:rFonts w:ascii="Segoe UI" w:hAnsi="Segoe UI" w:cs="Segoe UI"/>
          <w:sz w:val="22"/>
          <w:szCs w:val="22"/>
        </w:rPr>
      </w:pPr>
      <w:commentRangeStart w:id="43"/>
      <w:r w:rsidRPr="0E488A25">
        <w:rPr>
          <w:rFonts w:ascii="Segoe UI" w:hAnsi="Segoe UI" w:cs="Segoe UI"/>
          <w:sz w:val="22"/>
          <w:szCs w:val="22"/>
        </w:rPr>
        <w:t>How will you measure progress?</w:t>
      </w:r>
      <w:commentRangeEnd w:id="43"/>
      <w:r>
        <w:commentReference w:id="43"/>
      </w:r>
      <w:r w:rsidRPr="0E488A25">
        <w:rPr>
          <w:rFonts w:ascii="Segoe UI" w:hAnsi="Segoe UI" w:cs="Segoe UI"/>
          <w:sz w:val="22"/>
          <w:szCs w:val="22"/>
        </w:rPr>
        <w:t xml:space="preserve"> </w:t>
      </w:r>
      <w:r w:rsidR="003F54A9" w:rsidRPr="0E488A25">
        <w:rPr>
          <w:rFonts w:ascii="Segoe UI" w:hAnsi="Segoe UI" w:cs="Segoe UI"/>
          <w:sz w:val="22"/>
          <w:szCs w:val="22"/>
        </w:rPr>
        <w:t xml:space="preserve">Progress is measurable by tracking which outreach events are attended by a sole staff member versus those attended with other HIV-related service providers. We will also collect data on utilization of services offered both by </w:t>
      </w:r>
      <w:r w:rsidR="34AFEF4D" w:rsidRPr="0E488A25">
        <w:rPr>
          <w:rFonts w:ascii="Segoe UI" w:hAnsi="Segoe UI" w:cs="Segoe UI"/>
          <w:sz w:val="22"/>
          <w:szCs w:val="22"/>
        </w:rPr>
        <w:t>Quality Clinic</w:t>
      </w:r>
      <w:r w:rsidR="003F54A9" w:rsidRPr="0E488A25">
        <w:rPr>
          <w:rFonts w:ascii="Segoe UI" w:hAnsi="Segoe UI" w:cs="Segoe UI"/>
          <w:sz w:val="22"/>
          <w:szCs w:val="22"/>
        </w:rPr>
        <w:t xml:space="preserve"> outreach staff and by other providers attending outreach with us.  </w:t>
      </w:r>
    </w:p>
    <w:p w14:paraId="5D47BEB4" w14:textId="77777777" w:rsidR="00E2697B" w:rsidRPr="00E2697B" w:rsidRDefault="006F39BD" w:rsidP="59C3E33B">
      <w:pPr>
        <w:pStyle w:val="ListParagraph"/>
        <w:numPr>
          <w:ilvl w:val="1"/>
          <w:numId w:val="1"/>
        </w:numPr>
        <w:spacing w:before="120"/>
        <w:rPr>
          <w:rStyle w:val="eop"/>
          <w:rFonts w:ascii="Segoe UI" w:hAnsi="Segoe UI" w:cs="Segoe UI"/>
          <w:sz w:val="22"/>
          <w:szCs w:val="22"/>
        </w:rPr>
      </w:pPr>
      <w:commentRangeStart w:id="44"/>
      <w:r w:rsidRPr="59C3E33B">
        <w:rPr>
          <w:rFonts w:ascii="Segoe UI" w:hAnsi="Segoe UI" w:cs="Segoe UI"/>
          <w:sz w:val="22"/>
          <w:szCs w:val="22"/>
        </w:rPr>
        <w:t xml:space="preserve">Where will you track the data? </w:t>
      </w:r>
      <w:r w:rsidR="00E2697B" w:rsidRPr="00E2697B">
        <w:rPr>
          <w:rStyle w:val="normaltextrun"/>
          <w:rFonts w:ascii="Segoe UI" w:hAnsi="Segoe UI" w:cs="Segoe UI"/>
          <w:color w:val="000000"/>
          <w:sz w:val="22"/>
          <w:szCs w:val="22"/>
          <w:shd w:val="clear" w:color="auto" w:fill="FFFFFF"/>
        </w:rPr>
        <w:t>Staff will create a spreadsheet for tracking this data, which will include:</w:t>
      </w:r>
      <w:r w:rsidR="00E2697B" w:rsidRPr="00E2697B">
        <w:rPr>
          <w:rStyle w:val="eop"/>
          <w:rFonts w:ascii="Segoe UI" w:hAnsi="Segoe UI" w:cs="Segoe UI"/>
          <w:color w:val="000000"/>
          <w:sz w:val="22"/>
          <w:szCs w:val="22"/>
          <w:shd w:val="clear" w:color="auto" w:fill="FFFFFF"/>
        </w:rPr>
        <w:t> </w:t>
      </w:r>
      <w:commentRangeEnd w:id="44"/>
      <w:r>
        <w:commentReference w:id="44"/>
      </w:r>
    </w:p>
    <w:p w14:paraId="68A0F2AC"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Site name</w:t>
      </w:r>
      <w:r w:rsidRPr="0E488A25">
        <w:rPr>
          <w:rStyle w:val="eop"/>
          <w:rFonts w:ascii="Segoe UI" w:hAnsi="Segoe UI" w:cs="Segoe UI"/>
          <w:sz w:val="22"/>
          <w:szCs w:val="22"/>
        </w:rPr>
        <w:t> </w:t>
      </w:r>
    </w:p>
    <w:p w14:paraId="1B266C69"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Date and times of outreach event</w:t>
      </w:r>
      <w:r w:rsidRPr="0E488A25">
        <w:rPr>
          <w:rStyle w:val="eop"/>
          <w:rFonts w:ascii="Segoe UI" w:hAnsi="Segoe UI" w:cs="Segoe UI"/>
          <w:sz w:val="22"/>
          <w:szCs w:val="22"/>
        </w:rPr>
        <w:t> </w:t>
      </w:r>
    </w:p>
    <w:p w14:paraId="740770F7" w14:textId="0D038BAB" w:rsidR="00E2697B" w:rsidRPr="00E2697B" w:rsidRDefault="00E2697B" w:rsidP="59C3E33B">
      <w:pPr>
        <w:pStyle w:val="ListParagraph"/>
        <w:numPr>
          <w:ilvl w:val="2"/>
          <w:numId w:val="1"/>
        </w:numPr>
        <w:spacing w:before="120"/>
        <w:rPr>
          <w:rStyle w:val="normaltextrun"/>
          <w:rFonts w:ascii="Segoe UI" w:hAnsi="Segoe UI" w:cs="Segoe UI"/>
          <w:sz w:val="22"/>
          <w:szCs w:val="22"/>
        </w:rPr>
      </w:pPr>
      <w:r w:rsidRPr="0E488A25">
        <w:rPr>
          <w:rStyle w:val="normaltextrun"/>
          <w:rFonts w:ascii="Segoe UI" w:hAnsi="Segoe UI" w:cs="Segoe UI"/>
          <w:sz w:val="22"/>
          <w:szCs w:val="22"/>
        </w:rPr>
        <w:t xml:space="preserve">Name(s) of community partner(s) attending alongside </w:t>
      </w:r>
      <w:r w:rsidR="0F86469D" w:rsidRPr="0E488A25">
        <w:rPr>
          <w:rStyle w:val="normaltextrun"/>
          <w:rFonts w:ascii="Segoe UI" w:hAnsi="Segoe UI" w:cs="Segoe UI"/>
          <w:sz w:val="22"/>
          <w:szCs w:val="22"/>
        </w:rPr>
        <w:t>Quality Clinic staff</w:t>
      </w:r>
    </w:p>
    <w:p w14:paraId="61D1C48A"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Number of patients/clients receiving INSTI from outreach staff </w:t>
      </w:r>
      <w:r w:rsidRPr="0E488A25">
        <w:rPr>
          <w:rStyle w:val="eop"/>
          <w:rFonts w:ascii="Segoe UI" w:hAnsi="Segoe UI" w:cs="Segoe UI"/>
          <w:sz w:val="22"/>
          <w:szCs w:val="22"/>
        </w:rPr>
        <w:t> </w:t>
      </w:r>
    </w:p>
    <w:p w14:paraId="6D4B7719"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Number of patients/clients receiving non-testing services ONLY (connection to care, housing, further screening, etc.) </w:t>
      </w:r>
      <w:r w:rsidRPr="0E488A25">
        <w:rPr>
          <w:rStyle w:val="eop"/>
          <w:rFonts w:ascii="Segoe UI" w:hAnsi="Segoe UI" w:cs="Segoe UI"/>
          <w:sz w:val="22"/>
          <w:szCs w:val="22"/>
        </w:rPr>
        <w:t> </w:t>
      </w:r>
    </w:p>
    <w:p w14:paraId="65295104" w14:textId="7B2C4B23" w:rsidR="00E2697B" w:rsidRPr="00E2697B" w:rsidRDefault="00E2697B" w:rsidP="00E2697B">
      <w:pPr>
        <w:pStyle w:val="ListParagraph"/>
        <w:numPr>
          <w:ilvl w:val="2"/>
          <w:numId w:val="1"/>
        </w:numPr>
        <w:spacing w:before="120"/>
        <w:rPr>
          <w:rFonts w:ascii="Segoe UI" w:hAnsi="Segoe UI" w:cs="Segoe UI"/>
          <w:bCs/>
          <w:iCs/>
          <w:sz w:val="22"/>
          <w:szCs w:val="22"/>
        </w:rPr>
      </w:pPr>
      <w:r w:rsidRPr="0E488A25">
        <w:rPr>
          <w:rStyle w:val="normaltextrun"/>
          <w:rFonts w:ascii="Segoe UI" w:hAnsi="Segoe UI" w:cs="Segoe UI"/>
          <w:sz w:val="22"/>
          <w:szCs w:val="22"/>
        </w:rPr>
        <w:t>Number of patients/clients receiving both INSTI testing and non-testing services</w:t>
      </w:r>
      <w:r w:rsidRPr="0E488A25">
        <w:rPr>
          <w:rStyle w:val="eop"/>
          <w:rFonts w:ascii="Segoe UI" w:hAnsi="Segoe UI" w:cs="Segoe UI"/>
          <w:sz w:val="22"/>
          <w:szCs w:val="22"/>
        </w:rPr>
        <w:t> </w:t>
      </w:r>
    </w:p>
    <w:p w14:paraId="29EA72F5" w14:textId="1708596A" w:rsidR="006F39BD" w:rsidRPr="00816E1D" w:rsidRDefault="006F39BD"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 ​</w:t>
      </w:r>
      <w:r w:rsidR="003B465E">
        <w:rPr>
          <w:rStyle w:val="normaltextrun"/>
          <w:rFonts w:ascii="Segoe UI" w:hAnsi="Segoe UI" w:cs="Segoe UI"/>
          <w:color w:val="000000"/>
          <w:sz w:val="22"/>
          <w:szCs w:val="22"/>
          <w:shd w:val="clear" w:color="auto" w:fill="FFFFFF"/>
        </w:rPr>
        <w:t xml:space="preserve">Progress will be shared within the outreach grant staff team through biweekly team updates, as well as with </w:t>
      </w:r>
      <w:r w:rsidR="02F5AEFB">
        <w:rPr>
          <w:rStyle w:val="normaltextrun"/>
          <w:rFonts w:ascii="Segoe UI" w:hAnsi="Segoe UI" w:cs="Segoe UI"/>
          <w:color w:val="000000"/>
          <w:sz w:val="22"/>
          <w:szCs w:val="22"/>
          <w:shd w:val="clear" w:color="auto" w:fill="FFFFFF"/>
        </w:rPr>
        <w:t xml:space="preserve">Hennepin County </w:t>
      </w:r>
      <w:r w:rsidR="003B465E">
        <w:rPr>
          <w:rStyle w:val="normaltextrun"/>
          <w:rFonts w:ascii="Segoe UI" w:hAnsi="Segoe UI" w:cs="Segoe UI"/>
          <w:color w:val="000000"/>
          <w:sz w:val="22"/>
          <w:szCs w:val="22"/>
          <w:shd w:val="clear" w:color="auto" w:fill="FFFFFF"/>
        </w:rPr>
        <w:t>in the quarterl</w:t>
      </w:r>
      <w:r w:rsidR="00AD7659">
        <w:rPr>
          <w:rStyle w:val="normaltextrun"/>
          <w:rFonts w:ascii="Segoe UI" w:hAnsi="Segoe UI" w:cs="Segoe UI"/>
          <w:color w:val="000000"/>
          <w:sz w:val="22"/>
          <w:szCs w:val="22"/>
          <w:shd w:val="clear" w:color="auto" w:fill="FFFFFF"/>
        </w:rPr>
        <w:t>y</w:t>
      </w:r>
      <w:r w:rsidR="003B465E">
        <w:rPr>
          <w:rStyle w:val="normaltextrun"/>
          <w:rFonts w:ascii="Segoe UI" w:hAnsi="Segoe UI" w:cs="Segoe UI"/>
          <w:color w:val="000000"/>
          <w:sz w:val="22"/>
          <w:szCs w:val="22"/>
          <w:shd w:val="clear" w:color="auto" w:fill="FFFFFF"/>
        </w:rPr>
        <w:t xml:space="preserve"> report. Partnering agencies will also be notified of progress and collaborations at outreach events. </w:t>
      </w:r>
      <w:r w:rsidR="003B465E">
        <w:rPr>
          <w:rStyle w:val="eop"/>
          <w:rFonts w:ascii="Segoe UI" w:hAnsi="Segoe UI" w:cs="Segoe UI"/>
          <w:color w:val="000000"/>
          <w:sz w:val="22"/>
          <w:szCs w:val="22"/>
          <w:shd w:val="clear" w:color="auto" w:fill="FFFFFF"/>
        </w:rPr>
        <w:t> </w:t>
      </w:r>
    </w:p>
    <w:p w14:paraId="4FF76BFF" w14:textId="77777777" w:rsidR="006F39BD" w:rsidRPr="006F39BD" w:rsidRDefault="006F39BD" w:rsidP="006F39BD">
      <w:pPr>
        <w:pStyle w:val="ListParagraph"/>
        <w:spacing w:before="120"/>
        <w:ind w:left="630"/>
        <w:rPr>
          <w:rFonts w:ascii="Segoe UI" w:hAnsi="Segoe UI" w:cs="Segoe UI"/>
          <w:bCs/>
          <w:iCs/>
          <w:sz w:val="22"/>
          <w:szCs w:val="22"/>
        </w:rPr>
      </w:pPr>
    </w:p>
    <w:p w14:paraId="1952CA12" w14:textId="06ACF256" w:rsidR="00D9362C" w:rsidRPr="007A6436" w:rsidRDefault="00D9362C" w:rsidP="00D9362C">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sidR="006F39BD">
        <w:rPr>
          <w:rFonts w:ascii="Segoe UI" w:hAnsi="Segoe UI" w:cs="Segoe UI"/>
          <w:b/>
          <w:bCs/>
          <w:iCs/>
          <w:sz w:val="22"/>
          <w:szCs w:val="22"/>
        </w:rPr>
        <w:t>7</w:t>
      </w:r>
    </w:p>
    <w:p w14:paraId="181EDFD8" w14:textId="6D97AE7B" w:rsidR="00D9362C" w:rsidRDefault="00D9362C" w:rsidP="59C3E33B">
      <w:pPr>
        <w:pStyle w:val="ListParagraph"/>
        <w:numPr>
          <w:ilvl w:val="1"/>
          <w:numId w:val="1"/>
        </w:numPr>
        <w:spacing w:before="120"/>
        <w:rPr>
          <w:rFonts w:ascii="Segoe UI" w:hAnsi="Segoe UI" w:cs="Segoe UI"/>
          <w:sz w:val="22"/>
          <w:szCs w:val="22"/>
        </w:rPr>
      </w:pPr>
      <w:commentRangeStart w:id="45"/>
      <w:r w:rsidRPr="59C3E33B">
        <w:rPr>
          <w:rFonts w:ascii="Segoe UI" w:hAnsi="Segoe UI" w:cs="Segoe UI"/>
          <w:sz w:val="22"/>
          <w:szCs w:val="22"/>
        </w:rPr>
        <w:t>QI goal/aim statement:</w:t>
      </w:r>
      <w:commentRangeEnd w:id="45"/>
      <w:r>
        <w:commentReference w:id="45"/>
      </w:r>
      <w:r w:rsidRPr="59C3E33B">
        <w:rPr>
          <w:rFonts w:ascii="Segoe UI" w:hAnsi="Segoe UI" w:cs="Segoe UI"/>
          <w:sz w:val="22"/>
          <w:szCs w:val="22"/>
        </w:rPr>
        <w:t xml:space="preserve"> </w:t>
      </w:r>
      <w:r w:rsidR="00570BA2" w:rsidRPr="59C3E33B">
        <w:rPr>
          <w:rFonts w:ascii="Segoe UI" w:hAnsi="Segoe UI" w:cs="Segoe UI"/>
          <w:sz w:val="22"/>
          <w:szCs w:val="22"/>
        </w:rPr>
        <w:t>​Increase staff competency providing sexual health education by completing two separate trainings; for a</w:t>
      </w:r>
      <w:r w:rsidR="10679C3B" w:rsidRPr="59C3E33B">
        <w:rPr>
          <w:rFonts w:ascii="Segoe UI" w:hAnsi="Segoe UI" w:cs="Segoe UI"/>
          <w:sz w:val="22"/>
          <w:szCs w:val="22"/>
        </w:rPr>
        <w:t>t least one American Indian/Alaska Native</w:t>
      </w:r>
      <w:r w:rsidR="00570BA2" w:rsidRPr="59C3E33B">
        <w:rPr>
          <w:rFonts w:ascii="Segoe UI" w:hAnsi="Segoe UI" w:cs="Segoe UI"/>
          <w:sz w:val="22"/>
          <w:szCs w:val="22"/>
        </w:rPr>
        <w:t xml:space="preserve"> community, and for </w:t>
      </w:r>
      <w:r w:rsidR="5CD04AAC" w:rsidRPr="59C3E33B">
        <w:rPr>
          <w:rFonts w:ascii="Segoe UI" w:hAnsi="Segoe UI" w:cs="Segoe UI"/>
          <w:sz w:val="22"/>
          <w:szCs w:val="22"/>
        </w:rPr>
        <w:t>transgender</w:t>
      </w:r>
      <w:r w:rsidR="00570BA2" w:rsidRPr="59C3E33B">
        <w:rPr>
          <w:rFonts w:ascii="Segoe UI" w:hAnsi="Segoe UI" w:cs="Segoe UI"/>
          <w:sz w:val="22"/>
          <w:szCs w:val="22"/>
        </w:rPr>
        <w:t xml:space="preserve"> youth. ​</w:t>
      </w:r>
    </w:p>
    <w:p w14:paraId="737E29FF" w14:textId="5AF54033" w:rsidR="00D9362C" w:rsidRPr="007A6436" w:rsidRDefault="00D9362C" w:rsidP="59C3E33B">
      <w:pPr>
        <w:pStyle w:val="ListParagraph"/>
        <w:numPr>
          <w:ilvl w:val="1"/>
          <w:numId w:val="1"/>
        </w:numPr>
        <w:spacing w:before="120"/>
        <w:rPr>
          <w:rFonts w:ascii="Segoe UI" w:hAnsi="Segoe UI" w:cs="Segoe UI"/>
          <w:sz w:val="22"/>
          <w:szCs w:val="22"/>
        </w:rPr>
      </w:pPr>
      <w:r w:rsidRPr="4A2725AF">
        <w:rPr>
          <w:rFonts w:ascii="Segoe UI" w:hAnsi="Segoe UI" w:cs="Segoe UI"/>
          <w:sz w:val="22"/>
          <w:szCs w:val="22"/>
        </w:rPr>
        <w:t xml:space="preserve">Intervention/strategy that will help you achieve your goal: </w:t>
      </w:r>
      <w:commentRangeStart w:id="46"/>
      <w:r w:rsidR="00570BA2" w:rsidRPr="4A2725AF">
        <w:rPr>
          <w:rFonts w:ascii="Segoe UI" w:hAnsi="Segoe UI" w:cs="Segoe UI"/>
          <w:sz w:val="22"/>
          <w:szCs w:val="22"/>
        </w:rPr>
        <w:t>Complete sexual health education trainings for A</w:t>
      </w:r>
      <w:r w:rsidR="5B741EEE" w:rsidRPr="4A2725AF">
        <w:rPr>
          <w:rFonts w:ascii="Segoe UI" w:hAnsi="Segoe UI" w:cs="Segoe UI"/>
          <w:sz w:val="22"/>
          <w:szCs w:val="22"/>
        </w:rPr>
        <w:t>merican Indian</w:t>
      </w:r>
      <w:r w:rsidR="00570BA2" w:rsidRPr="4A2725AF">
        <w:rPr>
          <w:rFonts w:ascii="Segoe UI" w:hAnsi="Segoe UI" w:cs="Segoe UI"/>
          <w:sz w:val="22"/>
          <w:szCs w:val="22"/>
        </w:rPr>
        <w:t xml:space="preserve"> communities possibly with Dr. </w:t>
      </w:r>
      <w:r w:rsidR="631D0F45" w:rsidRPr="4A2725AF">
        <w:rPr>
          <w:rFonts w:ascii="Segoe UI" w:hAnsi="Segoe UI" w:cs="Segoe UI"/>
          <w:sz w:val="22"/>
          <w:szCs w:val="22"/>
        </w:rPr>
        <w:t>Quality</w:t>
      </w:r>
      <w:r w:rsidR="00570BA2" w:rsidRPr="4A2725AF">
        <w:rPr>
          <w:rFonts w:ascii="Segoe UI" w:hAnsi="Segoe UI" w:cs="Segoe UI"/>
          <w:sz w:val="22"/>
          <w:szCs w:val="22"/>
        </w:rPr>
        <w:t xml:space="preserve"> and for </w:t>
      </w:r>
      <w:r w:rsidR="321E3A83" w:rsidRPr="4A2725AF">
        <w:rPr>
          <w:rFonts w:ascii="Segoe UI" w:hAnsi="Segoe UI" w:cs="Segoe UI"/>
          <w:sz w:val="22"/>
          <w:szCs w:val="22"/>
        </w:rPr>
        <w:t xml:space="preserve">transgender </w:t>
      </w:r>
      <w:r w:rsidR="321E3A83" w:rsidRPr="4A2725AF">
        <w:rPr>
          <w:rFonts w:ascii="Segoe UI" w:hAnsi="Segoe UI" w:cs="Segoe UI"/>
          <w:sz w:val="22"/>
          <w:szCs w:val="22"/>
        </w:rPr>
        <w:lastRenderedPageBreak/>
        <w:t xml:space="preserve">youth </w:t>
      </w:r>
      <w:r w:rsidR="00570BA2" w:rsidRPr="4A2725AF">
        <w:rPr>
          <w:rFonts w:ascii="Segoe UI" w:hAnsi="Segoe UI" w:cs="Segoe UI"/>
          <w:sz w:val="22"/>
          <w:szCs w:val="22"/>
        </w:rPr>
        <w:t xml:space="preserve">possibly through </w:t>
      </w:r>
      <w:r w:rsidR="0F1DAC02" w:rsidRPr="4A2725AF">
        <w:rPr>
          <w:rFonts w:ascii="Segoe UI" w:hAnsi="Segoe UI" w:cs="Segoe UI"/>
          <w:sz w:val="22"/>
          <w:szCs w:val="22"/>
        </w:rPr>
        <w:t>the public health clinic</w:t>
      </w:r>
      <w:r w:rsidR="00570BA2" w:rsidRPr="4A2725AF">
        <w:rPr>
          <w:rFonts w:ascii="Segoe UI" w:hAnsi="Segoe UI" w:cs="Segoe UI"/>
          <w:sz w:val="22"/>
          <w:szCs w:val="22"/>
        </w:rPr>
        <w:t xml:space="preserve"> by December 202</w:t>
      </w:r>
      <w:r w:rsidR="00AD7659">
        <w:rPr>
          <w:rFonts w:ascii="Segoe UI" w:hAnsi="Segoe UI" w:cs="Segoe UI"/>
          <w:sz w:val="22"/>
          <w:szCs w:val="22"/>
        </w:rPr>
        <w:t>6</w:t>
      </w:r>
      <w:r w:rsidR="00570BA2" w:rsidRPr="4A2725AF">
        <w:rPr>
          <w:rFonts w:ascii="Segoe UI" w:hAnsi="Segoe UI" w:cs="Segoe UI"/>
          <w:sz w:val="22"/>
          <w:szCs w:val="22"/>
        </w:rPr>
        <w:t>.</w:t>
      </w:r>
      <w:commentRangeEnd w:id="46"/>
      <w:r>
        <w:rPr>
          <w:rStyle w:val="CommentReference"/>
        </w:rPr>
        <w:commentReference w:id="46"/>
      </w:r>
      <w:r w:rsidR="00570BA2" w:rsidRPr="4A2725AF">
        <w:rPr>
          <w:rFonts w:ascii="Segoe UI" w:hAnsi="Segoe UI" w:cs="Segoe UI"/>
          <w:sz w:val="22"/>
          <w:szCs w:val="22"/>
        </w:rPr>
        <w:t xml:space="preserve"> </w:t>
      </w:r>
      <w:commentRangeStart w:id="47"/>
      <w:r w:rsidR="00570BA2" w:rsidRPr="4A2725AF">
        <w:rPr>
          <w:rFonts w:ascii="Segoe UI" w:hAnsi="Segoe UI" w:cs="Segoe UI"/>
          <w:sz w:val="22"/>
          <w:szCs w:val="22"/>
        </w:rPr>
        <w:t>We will develop a pre and post survey to assess knowledge gained from the training. ​</w:t>
      </w:r>
      <w:commentRangeEnd w:id="47"/>
      <w:r>
        <w:rPr>
          <w:rStyle w:val="CommentReference"/>
        </w:rPr>
        <w:commentReference w:id="47"/>
      </w:r>
    </w:p>
    <w:p w14:paraId="4A1E153F" w14:textId="7C5657FA" w:rsidR="00D9362C" w:rsidRPr="007A6436"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 xml:space="preserve">Staff </w:t>
      </w:r>
      <w:r>
        <w:rPr>
          <w:rFonts w:ascii="Segoe UI" w:hAnsi="Segoe UI" w:cs="Segoe UI"/>
          <w:bCs/>
          <w:iCs/>
          <w:sz w:val="22"/>
          <w:szCs w:val="22"/>
        </w:rPr>
        <w:t>r</w:t>
      </w:r>
      <w:r w:rsidRPr="007A6436">
        <w:rPr>
          <w:rFonts w:ascii="Segoe UI" w:hAnsi="Segoe UI" w:cs="Segoe UI"/>
          <w:bCs/>
          <w:iCs/>
          <w:sz w:val="22"/>
          <w:szCs w:val="22"/>
        </w:rPr>
        <w:t xml:space="preserve">esponsible for </w:t>
      </w:r>
      <w:r>
        <w:rPr>
          <w:rFonts w:ascii="Segoe UI" w:hAnsi="Segoe UI" w:cs="Segoe UI"/>
          <w:bCs/>
          <w:iCs/>
          <w:sz w:val="22"/>
          <w:szCs w:val="22"/>
        </w:rPr>
        <w:t>i</w:t>
      </w:r>
      <w:r w:rsidRPr="007A6436">
        <w:rPr>
          <w:rFonts w:ascii="Segoe UI" w:hAnsi="Segoe UI" w:cs="Segoe UI"/>
          <w:bCs/>
          <w:iCs/>
          <w:sz w:val="22"/>
          <w:szCs w:val="22"/>
        </w:rPr>
        <w:t xml:space="preserve">ntervention: </w:t>
      </w:r>
      <w:r w:rsidR="00BB18E8" w:rsidRPr="00BB18E8">
        <w:rPr>
          <w:rFonts w:ascii="Segoe UI" w:hAnsi="Segoe UI" w:cs="Segoe UI"/>
          <w:bCs/>
          <w:iCs/>
          <w:sz w:val="22"/>
          <w:szCs w:val="22"/>
        </w:rPr>
        <w:t>Program Supervisor, Quality Care Specialist, MCMs.</w:t>
      </w:r>
    </w:p>
    <w:p w14:paraId="7F21E43B" w14:textId="6DDA7CF2"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How will you measure progress? </w:t>
      </w:r>
      <w:r w:rsidR="00BB18E8" w:rsidRPr="59C3E33B">
        <w:rPr>
          <w:rFonts w:ascii="Segoe UI" w:hAnsi="Segoe UI" w:cs="Segoe UI"/>
          <w:sz w:val="22"/>
          <w:szCs w:val="22"/>
        </w:rPr>
        <w:t xml:space="preserve">All program staff will be invited to the training and expected to attend. A short pre-post survey will be administered to assess knowledge transfer. </w:t>
      </w:r>
      <w:commentRangeStart w:id="48"/>
      <w:r w:rsidR="00BB18E8" w:rsidRPr="59C3E33B">
        <w:rPr>
          <w:rFonts w:ascii="Segoe UI" w:hAnsi="Segoe UI" w:cs="Segoe UI"/>
          <w:sz w:val="22"/>
          <w:szCs w:val="22"/>
        </w:rPr>
        <w:t xml:space="preserve">We will discuss impact of </w:t>
      </w:r>
      <w:proofErr w:type="gramStart"/>
      <w:r w:rsidR="00BB18E8" w:rsidRPr="59C3E33B">
        <w:rPr>
          <w:rFonts w:ascii="Segoe UI" w:hAnsi="Segoe UI" w:cs="Segoe UI"/>
          <w:sz w:val="22"/>
          <w:szCs w:val="22"/>
        </w:rPr>
        <w:t>trainings</w:t>
      </w:r>
      <w:proofErr w:type="gramEnd"/>
      <w:r w:rsidR="00BB18E8" w:rsidRPr="59C3E33B">
        <w:rPr>
          <w:rFonts w:ascii="Segoe UI" w:hAnsi="Segoe UI" w:cs="Segoe UI"/>
          <w:sz w:val="22"/>
          <w:szCs w:val="22"/>
        </w:rPr>
        <w:t xml:space="preserve"> at quarterly QI conversations with the team to discuss how the </w:t>
      </w:r>
      <w:proofErr w:type="gramStart"/>
      <w:r w:rsidR="00BB18E8" w:rsidRPr="59C3E33B">
        <w:rPr>
          <w:rFonts w:ascii="Segoe UI" w:hAnsi="Segoe UI" w:cs="Segoe UI"/>
          <w:sz w:val="22"/>
          <w:szCs w:val="22"/>
        </w:rPr>
        <w:t>trainings have</w:t>
      </w:r>
      <w:proofErr w:type="gramEnd"/>
      <w:r w:rsidR="00BB18E8" w:rsidRPr="59C3E33B">
        <w:rPr>
          <w:rFonts w:ascii="Segoe UI" w:hAnsi="Segoe UI" w:cs="Segoe UI"/>
          <w:sz w:val="22"/>
          <w:szCs w:val="22"/>
        </w:rPr>
        <w:t xml:space="preserve"> </w:t>
      </w:r>
      <w:proofErr w:type="gramStart"/>
      <w:r w:rsidR="00BB18E8" w:rsidRPr="59C3E33B">
        <w:rPr>
          <w:rFonts w:ascii="Segoe UI" w:hAnsi="Segoe UI" w:cs="Segoe UI"/>
          <w:sz w:val="22"/>
          <w:szCs w:val="22"/>
        </w:rPr>
        <w:t>impacted</w:t>
      </w:r>
      <w:proofErr w:type="gramEnd"/>
      <w:r w:rsidR="00BB18E8" w:rsidRPr="59C3E33B">
        <w:rPr>
          <w:rFonts w:ascii="Segoe UI" w:hAnsi="Segoe UI" w:cs="Segoe UI"/>
          <w:sz w:val="22"/>
          <w:szCs w:val="22"/>
        </w:rPr>
        <w:t xml:space="preserve"> their work individually with clients.</w:t>
      </w:r>
      <w:commentRangeEnd w:id="48"/>
      <w:r>
        <w:commentReference w:id="48"/>
      </w:r>
    </w:p>
    <w:p w14:paraId="523D9D2D" w14:textId="2DD6B632" w:rsidR="00D9362C" w:rsidRPr="007A6436"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Where will you track the data?</w:t>
      </w:r>
      <w:r w:rsidR="00BB18E8">
        <w:rPr>
          <w:rFonts w:ascii="Segoe UI" w:hAnsi="Segoe UI" w:cs="Segoe UI"/>
          <w:bCs/>
          <w:iCs/>
          <w:sz w:val="22"/>
          <w:szCs w:val="22"/>
        </w:rPr>
        <w:t xml:space="preserve"> </w:t>
      </w:r>
      <w:r w:rsidR="00BB18E8" w:rsidRPr="00BB18E8">
        <w:rPr>
          <w:rFonts w:ascii="Segoe UI" w:hAnsi="Segoe UI" w:cs="Segoe UI"/>
          <w:bCs/>
          <w:iCs/>
          <w:sz w:val="22"/>
          <w:szCs w:val="22"/>
        </w:rPr>
        <w:t xml:space="preserve">Training dates and attendance will be recorded on our annual training log. </w:t>
      </w:r>
      <w:proofErr w:type="gramStart"/>
      <w:r w:rsidR="00BB18E8" w:rsidRPr="00BB18E8">
        <w:rPr>
          <w:rFonts w:ascii="Segoe UI" w:hAnsi="Segoe UI" w:cs="Segoe UI"/>
          <w:bCs/>
          <w:iCs/>
          <w:sz w:val="22"/>
          <w:szCs w:val="22"/>
        </w:rPr>
        <w:t>Pre and post knowledge</w:t>
      </w:r>
      <w:proofErr w:type="gramEnd"/>
      <w:r w:rsidR="00BB18E8" w:rsidRPr="00BB18E8">
        <w:rPr>
          <w:rFonts w:ascii="Segoe UI" w:hAnsi="Segoe UI" w:cs="Segoe UI"/>
          <w:bCs/>
          <w:iCs/>
          <w:sz w:val="22"/>
          <w:szCs w:val="22"/>
        </w:rPr>
        <w:t xml:space="preserve"> </w:t>
      </w:r>
      <w:proofErr w:type="gramStart"/>
      <w:r w:rsidR="00BB18E8" w:rsidRPr="00BB18E8">
        <w:rPr>
          <w:rFonts w:ascii="Segoe UI" w:hAnsi="Segoe UI" w:cs="Segoe UI"/>
          <w:bCs/>
          <w:iCs/>
          <w:sz w:val="22"/>
          <w:szCs w:val="22"/>
        </w:rPr>
        <w:t>assessment</w:t>
      </w:r>
      <w:proofErr w:type="gramEnd"/>
      <w:r w:rsidR="00BB18E8" w:rsidRPr="00BB18E8">
        <w:rPr>
          <w:rFonts w:ascii="Segoe UI" w:hAnsi="Segoe UI" w:cs="Segoe UI"/>
          <w:bCs/>
          <w:iCs/>
          <w:sz w:val="22"/>
          <w:szCs w:val="22"/>
        </w:rPr>
        <w:t xml:space="preserve"> will be documented in quarterly reports.</w:t>
      </w:r>
    </w:p>
    <w:p w14:paraId="20C39700" w14:textId="71B4FB99" w:rsidR="00D9362C" w:rsidRPr="00816E1D"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w:t>
      </w:r>
      <w:r w:rsidR="00BB18E8" w:rsidRPr="59C3E33B">
        <w:rPr>
          <w:rFonts w:ascii="Segoe UI" w:hAnsi="Segoe UI" w:cs="Segoe UI"/>
          <w:sz w:val="22"/>
          <w:szCs w:val="22"/>
        </w:rPr>
        <w:t xml:space="preserve"> ​</w:t>
      </w:r>
      <w:commentRangeStart w:id="49"/>
      <w:r w:rsidR="00BB18E8" w:rsidRPr="59C3E33B">
        <w:rPr>
          <w:rFonts w:ascii="Segoe UI" w:hAnsi="Segoe UI" w:cs="Segoe UI"/>
          <w:sz w:val="22"/>
          <w:szCs w:val="22"/>
        </w:rPr>
        <w:t xml:space="preserve">Program staff will </w:t>
      </w:r>
      <w:proofErr w:type="gramStart"/>
      <w:r w:rsidR="00BB18E8" w:rsidRPr="59C3E33B">
        <w:rPr>
          <w:rFonts w:ascii="Segoe UI" w:hAnsi="Segoe UI" w:cs="Segoe UI"/>
          <w:sz w:val="22"/>
          <w:szCs w:val="22"/>
        </w:rPr>
        <w:t>discuss</w:t>
      </w:r>
      <w:proofErr w:type="gramEnd"/>
      <w:r w:rsidR="00BB18E8" w:rsidRPr="59C3E33B">
        <w:rPr>
          <w:rFonts w:ascii="Segoe UI" w:hAnsi="Segoe UI" w:cs="Segoe UI"/>
          <w:sz w:val="22"/>
          <w:szCs w:val="22"/>
        </w:rPr>
        <w:t xml:space="preserve"> at quarterly Program/QI meetings. Program Supervisor and Quality Management </w:t>
      </w:r>
      <w:r w:rsidR="1551EF47" w:rsidRPr="59C3E33B">
        <w:rPr>
          <w:rFonts w:ascii="Segoe UI" w:hAnsi="Segoe UI" w:cs="Segoe UI"/>
          <w:sz w:val="22"/>
          <w:szCs w:val="22"/>
        </w:rPr>
        <w:t>Coordinator</w:t>
      </w:r>
      <w:r w:rsidR="00BB18E8" w:rsidRPr="59C3E33B">
        <w:rPr>
          <w:rFonts w:ascii="Segoe UI" w:hAnsi="Segoe UI" w:cs="Segoe UI"/>
          <w:sz w:val="22"/>
          <w:szCs w:val="22"/>
        </w:rPr>
        <w:t xml:space="preserve"> will check in monthly to determine progress towards getting a trainer and steps needed to be taken in the following month to move closer towards goal​</w:t>
      </w:r>
      <w:commentRangeEnd w:id="49"/>
      <w:r>
        <w:commentReference w:id="49"/>
      </w:r>
    </w:p>
    <w:p w14:paraId="30FBAA9B" w14:textId="77777777" w:rsidR="00B31DCB" w:rsidRPr="00D9362C" w:rsidRDefault="00B31DCB" w:rsidP="00D9362C">
      <w:pPr>
        <w:spacing w:before="120"/>
        <w:rPr>
          <w:rFonts w:ascii="Segoe UI" w:hAnsi="Segoe UI" w:cs="Segoe UI"/>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5150"/>
      </w:tblGrid>
      <w:tr w:rsidR="00B31DCB" w:rsidRPr="007A6436" w14:paraId="670D1D56" w14:textId="77777777" w:rsidTr="4A2725AF">
        <w:trPr>
          <w:trHeight w:val="260"/>
        </w:trPr>
        <w:tc>
          <w:tcPr>
            <w:tcW w:w="5000" w:type="pct"/>
            <w:gridSpan w:val="2"/>
          </w:tcPr>
          <w:p w14:paraId="41CCC0CC" w14:textId="77777777" w:rsidR="00B31DCB" w:rsidRPr="007A6436" w:rsidRDefault="00B31DCB" w:rsidP="59C3E33B">
            <w:pPr>
              <w:pStyle w:val="ListParagraph"/>
              <w:numPr>
                <w:ilvl w:val="0"/>
                <w:numId w:val="1"/>
              </w:numPr>
              <w:spacing w:before="120"/>
              <w:jc w:val="center"/>
              <w:rPr>
                <w:rFonts w:ascii="Segoe UI" w:hAnsi="Segoe UI" w:cs="Segoe UI"/>
                <w:b/>
                <w:bCs/>
                <w:sz w:val="22"/>
                <w:szCs w:val="22"/>
              </w:rPr>
            </w:pPr>
            <w:commentRangeStart w:id="50"/>
            <w:r w:rsidRPr="59C3E33B">
              <w:rPr>
                <w:rFonts w:ascii="Segoe UI" w:hAnsi="Segoe UI" w:cs="Segoe UI"/>
                <w:b/>
                <w:bCs/>
                <w:sz w:val="22"/>
                <w:szCs w:val="22"/>
              </w:rPr>
              <w:t xml:space="preserve">QI PLAN SUMMARY </w:t>
            </w:r>
            <w:commentRangeEnd w:id="50"/>
            <w:r>
              <w:commentReference w:id="50"/>
            </w:r>
          </w:p>
        </w:tc>
      </w:tr>
      <w:tr w:rsidR="00B31DCB" w:rsidRPr="007A6436" w14:paraId="3DECD7F5" w14:textId="77777777" w:rsidTr="4A2725AF">
        <w:trPr>
          <w:trHeight w:val="737"/>
        </w:trPr>
        <w:tc>
          <w:tcPr>
            <w:tcW w:w="2443" w:type="pct"/>
          </w:tcPr>
          <w:p w14:paraId="7D2B542A" w14:textId="1DBD1F7F" w:rsidR="00B31DCB" w:rsidRPr="007A6436" w:rsidRDefault="00B31DCB" w:rsidP="4A2725AF">
            <w:pPr>
              <w:jc w:val="center"/>
              <w:rPr>
                <w:rFonts w:ascii="Segoe UI" w:hAnsi="Segoe UI" w:cs="Segoe UI"/>
                <w:b/>
                <w:bCs/>
                <w:sz w:val="22"/>
                <w:szCs w:val="22"/>
              </w:rPr>
            </w:pPr>
            <w:r w:rsidRPr="4A2725AF">
              <w:rPr>
                <w:rFonts w:ascii="Segoe UI" w:hAnsi="Segoe UI" w:cs="Segoe UI"/>
                <w:b/>
                <w:bCs/>
                <w:sz w:val="22"/>
                <w:szCs w:val="22"/>
              </w:rPr>
              <w:t>Measurable Goal for 202</w:t>
            </w:r>
            <w:r w:rsidR="69FD419A" w:rsidRPr="4A2725AF">
              <w:rPr>
                <w:rFonts w:ascii="Segoe UI" w:hAnsi="Segoe UI" w:cs="Segoe UI"/>
                <w:b/>
                <w:bCs/>
                <w:sz w:val="22"/>
                <w:szCs w:val="22"/>
              </w:rPr>
              <w:t>5</w:t>
            </w:r>
            <w:r w:rsidRPr="4A2725AF">
              <w:rPr>
                <w:rFonts w:ascii="Segoe UI" w:hAnsi="Segoe UI" w:cs="Segoe UI"/>
                <w:sz w:val="22"/>
                <w:szCs w:val="22"/>
              </w:rPr>
              <w:t xml:space="preserve"> (rewrite your aim statements from above here)</w:t>
            </w:r>
          </w:p>
        </w:tc>
        <w:tc>
          <w:tcPr>
            <w:tcW w:w="2557" w:type="pct"/>
          </w:tcPr>
          <w:p w14:paraId="0248CCFE" w14:textId="76902FAF" w:rsidR="00B31DCB" w:rsidRPr="007A6436" w:rsidRDefault="00B31DCB" w:rsidP="4A2725AF">
            <w:pPr>
              <w:jc w:val="center"/>
              <w:rPr>
                <w:rFonts w:ascii="Segoe UI" w:hAnsi="Segoe UI" w:cs="Segoe UI"/>
                <w:i/>
                <w:iCs/>
                <w:sz w:val="22"/>
                <w:szCs w:val="22"/>
              </w:rPr>
            </w:pPr>
            <w:r w:rsidRPr="4A2725AF">
              <w:rPr>
                <w:rFonts w:ascii="Segoe UI" w:hAnsi="Segoe UI" w:cs="Segoe UI"/>
                <w:b/>
                <w:bCs/>
                <w:sz w:val="22"/>
                <w:szCs w:val="22"/>
              </w:rPr>
              <w:t>Baseline Measure</w:t>
            </w:r>
            <w:r w:rsidRPr="4A2725AF">
              <w:rPr>
                <w:rFonts w:ascii="Segoe UI" w:hAnsi="Segoe UI" w:cs="Segoe UI"/>
                <w:i/>
                <w:iCs/>
                <w:sz w:val="22"/>
                <w:szCs w:val="22"/>
              </w:rPr>
              <w:t xml:space="preserve"> </w:t>
            </w:r>
            <w:r w:rsidRPr="4A2725AF">
              <w:rPr>
                <w:rFonts w:ascii="Segoe UI" w:hAnsi="Segoe UI" w:cs="Segoe UI"/>
                <w:sz w:val="22"/>
                <w:szCs w:val="22"/>
              </w:rPr>
              <w:t>(your starting point or what you achieved in 202</w:t>
            </w:r>
            <w:r w:rsidR="448B829C" w:rsidRPr="4A2725AF">
              <w:rPr>
                <w:rFonts w:ascii="Segoe UI" w:hAnsi="Segoe UI" w:cs="Segoe UI"/>
                <w:sz w:val="22"/>
                <w:szCs w:val="22"/>
              </w:rPr>
              <w:t>4</w:t>
            </w:r>
            <w:r w:rsidRPr="4A2725AF">
              <w:rPr>
                <w:rFonts w:ascii="Segoe UI" w:hAnsi="Segoe UI" w:cs="Segoe UI"/>
                <w:sz w:val="22"/>
                <w:szCs w:val="22"/>
              </w:rPr>
              <w:t>)</w:t>
            </w:r>
          </w:p>
        </w:tc>
      </w:tr>
      <w:tr w:rsidR="00B31DCB" w:rsidRPr="007A6436" w14:paraId="7BAEC46D" w14:textId="77777777" w:rsidTr="4A2725AF">
        <w:trPr>
          <w:trHeight w:val="1502"/>
        </w:trPr>
        <w:tc>
          <w:tcPr>
            <w:tcW w:w="2443" w:type="pct"/>
          </w:tcPr>
          <w:p w14:paraId="61D6B881" w14:textId="2487D959" w:rsidR="00B31DCB" w:rsidRPr="007A6436" w:rsidRDefault="00B31DCB" w:rsidP="59C3E33B">
            <w:pPr>
              <w:spacing w:before="120"/>
              <w:rPr>
                <w:rFonts w:ascii="Segoe UI" w:hAnsi="Segoe UI" w:cs="Segoe UI"/>
                <w:sz w:val="22"/>
                <w:szCs w:val="22"/>
              </w:rPr>
            </w:pPr>
            <w:r w:rsidRPr="4A2725AF">
              <w:rPr>
                <w:rFonts w:ascii="Segoe UI" w:hAnsi="Segoe UI" w:cs="Segoe UI"/>
                <w:b/>
                <w:bCs/>
                <w:sz w:val="22"/>
                <w:szCs w:val="22"/>
              </w:rPr>
              <w:t>Goal #1:</w:t>
            </w:r>
            <w:r w:rsidR="003B465E" w:rsidRPr="4A2725AF">
              <w:rPr>
                <w:rFonts w:ascii="Segoe UI" w:hAnsi="Segoe UI" w:cs="Segoe UI"/>
                <w:b/>
                <w:bCs/>
                <w:sz w:val="22"/>
                <w:szCs w:val="22"/>
              </w:rPr>
              <w:t xml:space="preserve"> </w:t>
            </w:r>
            <w:r w:rsidR="11A3AF35" w:rsidRPr="4A2725AF">
              <w:rPr>
                <w:rFonts w:ascii="Segoe UI" w:hAnsi="Segoe UI" w:cs="Segoe UI"/>
                <w:sz w:val="22"/>
                <w:szCs w:val="22"/>
              </w:rPr>
              <w:t>Improve the viral suppression rate among a cohort of clients that were unstably housed as of 12/31/2</w:t>
            </w:r>
            <w:r w:rsidR="00F256EB">
              <w:rPr>
                <w:rFonts w:ascii="Segoe UI" w:hAnsi="Segoe UI" w:cs="Segoe UI"/>
                <w:sz w:val="22"/>
                <w:szCs w:val="22"/>
              </w:rPr>
              <w:t>5</w:t>
            </w:r>
            <w:r w:rsidR="11A3AF35" w:rsidRPr="4A2725AF">
              <w:rPr>
                <w:rFonts w:ascii="Segoe UI" w:hAnsi="Segoe UI" w:cs="Segoe UI"/>
                <w:sz w:val="22"/>
                <w:szCs w:val="22"/>
              </w:rPr>
              <w:t xml:space="preserve"> to </w:t>
            </w:r>
            <w:r w:rsidR="0936757F" w:rsidRPr="4A2725AF">
              <w:rPr>
                <w:rFonts w:ascii="Segoe UI" w:hAnsi="Segoe UI" w:cs="Segoe UI"/>
                <w:sz w:val="22"/>
                <w:szCs w:val="22"/>
              </w:rPr>
              <w:t>75</w:t>
            </w:r>
            <w:r w:rsidR="11A3AF35" w:rsidRPr="4A2725AF">
              <w:rPr>
                <w:rFonts w:ascii="Segoe UI" w:hAnsi="Segoe UI" w:cs="Segoe UI"/>
                <w:sz w:val="22"/>
                <w:szCs w:val="22"/>
              </w:rPr>
              <w:t>%.</w:t>
            </w:r>
          </w:p>
        </w:tc>
        <w:tc>
          <w:tcPr>
            <w:tcW w:w="2557" w:type="pct"/>
          </w:tcPr>
          <w:p w14:paraId="5EF51836" w14:textId="364209EB" w:rsidR="00B31DCB" w:rsidRPr="007A6436" w:rsidRDefault="402DBA9D" w:rsidP="003B465E">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4</w:t>
            </w:r>
            <w:r w:rsidR="003B465E">
              <w:rPr>
                <w:rStyle w:val="normaltextrun"/>
                <w:rFonts w:ascii="Segoe UI" w:hAnsi="Segoe UI" w:cs="Segoe UI"/>
                <w:color w:val="000000"/>
                <w:sz w:val="22"/>
                <w:szCs w:val="22"/>
                <w:shd w:val="clear" w:color="auto" w:fill="FFFFFF"/>
              </w:rPr>
              <w:t xml:space="preserve">2 clients out of </w:t>
            </w:r>
            <w:r w:rsidR="612F509D">
              <w:rPr>
                <w:rStyle w:val="normaltextrun"/>
                <w:rFonts w:ascii="Segoe UI" w:hAnsi="Segoe UI" w:cs="Segoe UI"/>
                <w:color w:val="000000"/>
                <w:sz w:val="22"/>
                <w:szCs w:val="22"/>
                <w:shd w:val="clear" w:color="auto" w:fill="FFFFFF"/>
              </w:rPr>
              <w:t>60</w:t>
            </w:r>
            <w:r w:rsidR="003B465E">
              <w:rPr>
                <w:rStyle w:val="normaltextrun"/>
                <w:rFonts w:ascii="Segoe UI" w:hAnsi="Segoe UI" w:cs="Segoe UI"/>
                <w:color w:val="000000"/>
                <w:sz w:val="22"/>
                <w:szCs w:val="22"/>
                <w:shd w:val="clear" w:color="auto" w:fill="FFFFFF"/>
              </w:rPr>
              <w:t xml:space="preserve"> clients (</w:t>
            </w:r>
            <w:r w:rsidR="39E74A18">
              <w:rPr>
                <w:rStyle w:val="normaltextrun"/>
                <w:rFonts w:ascii="Segoe UI" w:hAnsi="Segoe UI" w:cs="Segoe UI"/>
                <w:color w:val="000000"/>
                <w:sz w:val="22"/>
                <w:szCs w:val="22"/>
                <w:shd w:val="clear" w:color="auto" w:fill="FFFFFF"/>
              </w:rPr>
              <w:t>70</w:t>
            </w:r>
            <w:r w:rsidR="003B465E">
              <w:rPr>
                <w:rStyle w:val="normaltextrun"/>
                <w:rFonts w:ascii="Segoe UI" w:hAnsi="Segoe UI" w:cs="Segoe UI"/>
                <w:color w:val="000000"/>
                <w:sz w:val="22"/>
                <w:szCs w:val="22"/>
                <w:shd w:val="clear" w:color="auto" w:fill="FFFFFF"/>
              </w:rPr>
              <w:t>%) who are identified in CAREWare as unstably housed as of 12/31/202</w:t>
            </w:r>
            <w:r w:rsidR="00F256EB">
              <w:rPr>
                <w:rStyle w:val="normaltextrun"/>
                <w:rFonts w:ascii="Segoe UI" w:hAnsi="Segoe UI" w:cs="Segoe UI"/>
                <w:color w:val="000000"/>
                <w:sz w:val="22"/>
                <w:szCs w:val="22"/>
                <w:shd w:val="clear" w:color="auto" w:fill="FFFFFF"/>
              </w:rPr>
              <w:t>5</w:t>
            </w:r>
            <w:r w:rsidR="003B465E">
              <w:rPr>
                <w:rStyle w:val="normaltextrun"/>
                <w:rFonts w:ascii="Segoe UI" w:hAnsi="Segoe UI" w:cs="Segoe UI"/>
                <w:color w:val="000000"/>
                <w:sz w:val="22"/>
                <w:szCs w:val="22"/>
                <w:shd w:val="clear" w:color="auto" w:fill="FFFFFF"/>
              </w:rPr>
              <w:t xml:space="preserve"> have a viral load under 200.</w:t>
            </w:r>
          </w:p>
        </w:tc>
      </w:tr>
      <w:tr w:rsidR="00B31DCB" w:rsidRPr="007A6436" w14:paraId="5F176C27" w14:textId="77777777" w:rsidTr="4A2725AF">
        <w:trPr>
          <w:trHeight w:val="1502"/>
        </w:trPr>
        <w:tc>
          <w:tcPr>
            <w:tcW w:w="2443" w:type="pct"/>
          </w:tcPr>
          <w:p w14:paraId="6FF94AB5" w14:textId="79DA3842" w:rsidR="00B31DCB" w:rsidRPr="00547A66" w:rsidRDefault="00B31DCB" w:rsidP="59C3E33B">
            <w:pPr>
              <w:spacing w:before="120"/>
              <w:rPr>
                <w:rStyle w:val="normaltextrun"/>
                <w:rFonts w:ascii="Segoe UI" w:hAnsi="Segoe UI" w:cs="Segoe UI"/>
                <w:color w:val="000000" w:themeColor="text1"/>
                <w:sz w:val="22"/>
                <w:szCs w:val="22"/>
              </w:rPr>
            </w:pPr>
            <w:r w:rsidRPr="59C3E33B">
              <w:rPr>
                <w:rFonts w:ascii="Segoe UI" w:hAnsi="Segoe UI" w:cs="Segoe UI"/>
                <w:b/>
                <w:bCs/>
                <w:sz w:val="22"/>
                <w:szCs w:val="22"/>
              </w:rPr>
              <w:t xml:space="preserve">Goal #2: </w:t>
            </w:r>
            <w:r w:rsidR="2A2EB008">
              <w:rPr>
                <w:rStyle w:val="normaltextrun"/>
                <w:rFonts w:ascii="Segoe UI" w:hAnsi="Segoe UI" w:cs="Segoe UI"/>
                <w:color w:val="000000"/>
                <w:sz w:val="22"/>
                <w:szCs w:val="22"/>
                <w:shd w:val="clear" w:color="auto" w:fill="FFFFFF"/>
              </w:rPr>
              <w:t>Increase consumer engagement surveying 1</w:t>
            </w:r>
            <w:r w:rsidR="685A54F5">
              <w:rPr>
                <w:rStyle w:val="normaltextrun"/>
                <w:rFonts w:ascii="Segoe UI" w:hAnsi="Segoe UI" w:cs="Segoe UI"/>
                <w:color w:val="000000"/>
                <w:sz w:val="22"/>
                <w:szCs w:val="22"/>
                <w:shd w:val="clear" w:color="auto" w:fill="FFFFFF"/>
              </w:rPr>
              <w:t>00</w:t>
            </w:r>
            <w:r w:rsidR="2A2EB008">
              <w:rPr>
                <w:rStyle w:val="normaltextrun"/>
                <w:rFonts w:ascii="Segoe UI" w:hAnsi="Segoe UI" w:cs="Segoe UI"/>
                <w:color w:val="000000"/>
                <w:sz w:val="22"/>
                <w:szCs w:val="22"/>
                <w:shd w:val="clear" w:color="auto" w:fill="FFFFFF"/>
              </w:rPr>
              <w:t xml:space="preserve"> </w:t>
            </w:r>
            <w:r w:rsidR="7BBACDA1">
              <w:rPr>
                <w:rStyle w:val="normaltextrun"/>
                <w:rFonts w:ascii="Segoe UI" w:hAnsi="Segoe UI" w:cs="Segoe UI"/>
                <w:color w:val="000000"/>
                <w:sz w:val="22"/>
                <w:szCs w:val="22"/>
                <w:shd w:val="clear" w:color="auto" w:fill="FFFFFF"/>
              </w:rPr>
              <w:t>consumers</w:t>
            </w:r>
            <w:r w:rsidR="2A2EB008">
              <w:rPr>
                <w:rStyle w:val="normaltextrun"/>
                <w:rFonts w:ascii="Segoe UI" w:hAnsi="Segoe UI" w:cs="Segoe UI"/>
                <w:color w:val="000000"/>
                <w:sz w:val="22"/>
                <w:szCs w:val="22"/>
                <w:shd w:val="clear" w:color="auto" w:fill="FFFFFF"/>
              </w:rPr>
              <w:t xml:space="preserve"> through improving our client surveys by the end of quarter 4.</w:t>
            </w:r>
          </w:p>
        </w:tc>
        <w:tc>
          <w:tcPr>
            <w:tcW w:w="2557" w:type="pct"/>
          </w:tcPr>
          <w:p w14:paraId="151B9B09" w14:textId="07B8971B" w:rsidR="00B31DCB" w:rsidRPr="007A6436" w:rsidRDefault="1F70BF31" w:rsidP="00076F22">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Quality Clinic</w:t>
            </w:r>
            <w:r w:rsidR="7C4E8ED4">
              <w:rPr>
                <w:rStyle w:val="normaltextrun"/>
                <w:rFonts w:ascii="Segoe UI" w:hAnsi="Segoe UI" w:cs="Segoe UI"/>
                <w:color w:val="000000"/>
                <w:sz w:val="22"/>
                <w:szCs w:val="22"/>
                <w:shd w:val="clear" w:color="auto" w:fill="FFFFFF"/>
              </w:rPr>
              <w:t xml:space="preserve"> currently does an annual member survey with low consumer engagement.</w:t>
            </w:r>
            <w:r w:rsidR="7C4E8ED4">
              <w:rPr>
                <w:rStyle w:val="eop"/>
                <w:rFonts w:ascii="Segoe UI" w:hAnsi="Segoe UI" w:cs="Segoe UI"/>
                <w:color w:val="000000"/>
                <w:sz w:val="22"/>
                <w:szCs w:val="22"/>
                <w:shd w:val="clear" w:color="auto" w:fill="FFFFFF"/>
              </w:rPr>
              <w:t> </w:t>
            </w:r>
          </w:p>
        </w:tc>
      </w:tr>
      <w:tr w:rsidR="00B31DCB" w:rsidRPr="007A6436" w14:paraId="5604DABC" w14:textId="77777777" w:rsidTr="4A2725AF">
        <w:trPr>
          <w:trHeight w:val="1502"/>
        </w:trPr>
        <w:tc>
          <w:tcPr>
            <w:tcW w:w="2443" w:type="pct"/>
          </w:tcPr>
          <w:p w14:paraId="209D03BD" w14:textId="2DA0BD89" w:rsidR="00B31DCB" w:rsidRPr="00076F22" w:rsidRDefault="00B31DCB" w:rsidP="59C3E33B">
            <w:pPr>
              <w:spacing w:before="120"/>
              <w:rPr>
                <w:rFonts w:ascii="Segoe UI" w:hAnsi="Segoe UI" w:cs="Segoe UI"/>
                <w:sz w:val="22"/>
                <w:szCs w:val="22"/>
              </w:rPr>
            </w:pPr>
            <w:r w:rsidRPr="4A2725AF">
              <w:rPr>
                <w:rFonts w:ascii="Segoe UI" w:hAnsi="Segoe UI" w:cs="Segoe UI"/>
                <w:b/>
                <w:bCs/>
                <w:sz w:val="22"/>
                <w:szCs w:val="22"/>
              </w:rPr>
              <w:t xml:space="preserve">Goal #3: </w:t>
            </w:r>
            <w:r w:rsidR="5DF99F10" w:rsidRPr="4A2725AF">
              <w:rPr>
                <w:rFonts w:ascii="Segoe UI" w:hAnsi="Segoe UI" w:cs="Segoe UI"/>
                <w:sz w:val="22"/>
                <w:szCs w:val="22"/>
              </w:rPr>
              <w:t>72</w:t>
            </w:r>
            <w:r w:rsidR="66C7A2A3" w:rsidRPr="4A2725AF">
              <w:rPr>
                <w:rFonts w:ascii="Segoe UI" w:hAnsi="Segoe UI" w:cs="Segoe UI"/>
                <w:sz w:val="22"/>
                <w:szCs w:val="22"/>
              </w:rPr>
              <w:t xml:space="preserve">% of </w:t>
            </w:r>
            <w:r w:rsidR="21A6707D" w:rsidRPr="4A2725AF">
              <w:rPr>
                <w:rFonts w:ascii="Segoe UI" w:hAnsi="Segoe UI" w:cs="Segoe UI"/>
                <w:sz w:val="22"/>
                <w:szCs w:val="22"/>
              </w:rPr>
              <w:t>Quality Clinic</w:t>
            </w:r>
            <w:r w:rsidR="66C7A2A3" w:rsidRPr="4A2725AF">
              <w:rPr>
                <w:rFonts w:ascii="Segoe UI" w:hAnsi="Segoe UI" w:cs="Segoe UI"/>
                <w:sz w:val="22"/>
                <w:szCs w:val="22"/>
              </w:rPr>
              <w:t xml:space="preserve"> Ryan White clients referred in CY202</w:t>
            </w:r>
            <w:r w:rsidR="00F256EB">
              <w:rPr>
                <w:rFonts w:ascii="Segoe UI" w:hAnsi="Segoe UI" w:cs="Segoe UI"/>
                <w:sz w:val="22"/>
                <w:szCs w:val="22"/>
              </w:rPr>
              <w:t>6</w:t>
            </w:r>
            <w:r w:rsidR="66C7A2A3" w:rsidRPr="4A2725AF">
              <w:rPr>
                <w:rFonts w:ascii="Segoe UI" w:hAnsi="Segoe UI" w:cs="Segoe UI"/>
                <w:sz w:val="22"/>
                <w:szCs w:val="22"/>
              </w:rPr>
              <w:t xml:space="preserve"> are Hispanic, Black, Asian, Pacific Islander, Multi-Racial, and/or American Indian.</w:t>
            </w:r>
            <w:r w:rsidR="66C7A2A3" w:rsidRPr="4A2725AF">
              <w:rPr>
                <w:rFonts w:ascii="Segoe UI" w:hAnsi="Segoe UI" w:cs="Segoe UI"/>
                <w:b/>
                <w:bCs/>
                <w:sz w:val="22"/>
                <w:szCs w:val="22"/>
              </w:rPr>
              <w:t>  </w:t>
            </w:r>
          </w:p>
        </w:tc>
        <w:tc>
          <w:tcPr>
            <w:tcW w:w="2557" w:type="pct"/>
          </w:tcPr>
          <w:p w14:paraId="42A52EE5" w14:textId="695437C7" w:rsidR="00B31DCB" w:rsidRPr="007A6436" w:rsidRDefault="5A679B1C" w:rsidP="795F0051">
            <w:pPr>
              <w:spacing w:before="120"/>
              <w:rPr>
                <w:rFonts w:ascii="Segoe UI" w:eastAsia="Segoe UI" w:hAnsi="Segoe UI" w:cs="Segoe UI"/>
                <w:sz w:val="22"/>
                <w:szCs w:val="22"/>
              </w:rPr>
            </w:pPr>
            <w:r w:rsidRPr="795F0051">
              <w:rPr>
                <w:rStyle w:val="normaltextrun"/>
                <w:rFonts w:ascii="Segoe UI" w:eastAsia="Segoe UI" w:hAnsi="Segoe UI" w:cs="Segoe UI"/>
                <w:color w:val="000000"/>
                <w:sz w:val="22"/>
                <w:szCs w:val="22"/>
                <w:shd w:val="clear" w:color="auto" w:fill="FFFFFF"/>
              </w:rPr>
              <w:t>At the end of CY202</w:t>
            </w:r>
            <w:r w:rsidR="00F256EB">
              <w:rPr>
                <w:rStyle w:val="normaltextrun"/>
                <w:rFonts w:ascii="Segoe UI" w:eastAsia="Segoe UI" w:hAnsi="Segoe UI" w:cs="Segoe UI"/>
                <w:color w:val="000000"/>
                <w:sz w:val="22"/>
                <w:szCs w:val="22"/>
                <w:shd w:val="clear" w:color="auto" w:fill="FFFFFF"/>
              </w:rPr>
              <w:t>5</w:t>
            </w:r>
            <w:r w:rsidRPr="795F0051">
              <w:rPr>
                <w:rStyle w:val="normaltextrun"/>
                <w:rFonts w:ascii="Segoe UI" w:eastAsia="Segoe UI" w:hAnsi="Segoe UI" w:cs="Segoe UI"/>
                <w:color w:val="000000"/>
                <w:sz w:val="22"/>
                <w:szCs w:val="22"/>
                <w:shd w:val="clear" w:color="auto" w:fill="FFFFFF"/>
              </w:rPr>
              <w:t xml:space="preserve">, </w:t>
            </w:r>
            <w:r w:rsidR="537D951B" w:rsidRPr="795F0051">
              <w:rPr>
                <w:rStyle w:val="normaltextrun"/>
                <w:rFonts w:ascii="Segoe UI" w:eastAsia="Segoe UI" w:hAnsi="Segoe UI" w:cs="Segoe UI"/>
                <w:color w:val="000000"/>
                <w:sz w:val="22"/>
                <w:szCs w:val="22"/>
                <w:shd w:val="clear" w:color="auto" w:fill="FFFFFF"/>
              </w:rPr>
              <w:t>61</w:t>
            </w:r>
            <w:r w:rsidR="33302C57" w:rsidRPr="795F0051">
              <w:rPr>
                <w:rStyle w:val="normaltextrun"/>
                <w:rFonts w:ascii="Segoe UI" w:eastAsia="Segoe UI" w:hAnsi="Segoe UI" w:cs="Segoe UI"/>
                <w:color w:val="000000"/>
                <w:sz w:val="22"/>
                <w:szCs w:val="22"/>
                <w:shd w:val="clear" w:color="auto" w:fill="FFFFFF"/>
              </w:rPr>
              <w:t>%</w:t>
            </w:r>
            <w:r w:rsidRPr="795F0051">
              <w:rPr>
                <w:rStyle w:val="normaltextrun"/>
                <w:rFonts w:ascii="Segoe UI" w:eastAsia="Segoe UI" w:hAnsi="Segoe UI" w:cs="Segoe UI"/>
                <w:color w:val="000000"/>
                <w:sz w:val="22"/>
                <w:szCs w:val="22"/>
                <w:shd w:val="clear" w:color="auto" w:fill="FFFFFF"/>
              </w:rPr>
              <w:t xml:space="preserve"> of referrals received for HIV clients (</w:t>
            </w:r>
            <w:r w:rsidR="76EFEA15" w:rsidRPr="795F0051">
              <w:rPr>
                <w:rStyle w:val="normaltextrun"/>
                <w:rFonts w:ascii="Segoe UI" w:eastAsia="Segoe UI" w:hAnsi="Segoe UI" w:cs="Segoe UI"/>
                <w:color w:val="000000"/>
                <w:sz w:val="22"/>
                <w:szCs w:val="22"/>
                <w:shd w:val="clear" w:color="auto" w:fill="FFFFFF"/>
              </w:rPr>
              <w:t>300</w:t>
            </w:r>
            <w:r w:rsidRPr="795F0051">
              <w:rPr>
                <w:rStyle w:val="normaltextrun"/>
                <w:rFonts w:ascii="Segoe UI" w:eastAsia="Segoe UI" w:hAnsi="Segoe UI" w:cs="Segoe UI"/>
                <w:color w:val="000000"/>
                <w:sz w:val="22"/>
                <w:szCs w:val="22"/>
                <w:shd w:val="clear" w:color="auto" w:fill="FFFFFF"/>
              </w:rPr>
              <w:t>) were for Hispanic, Black, Asian, Pacific Islander, Multi-Racial, and/or American Indian clients (</w:t>
            </w:r>
            <w:r w:rsidR="156A40CC" w:rsidRPr="795F0051">
              <w:rPr>
                <w:rStyle w:val="normaltextrun"/>
                <w:rFonts w:ascii="Segoe UI" w:eastAsia="Segoe UI" w:hAnsi="Segoe UI" w:cs="Segoe UI"/>
                <w:color w:val="000000"/>
                <w:sz w:val="22"/>
                <w:szCs w:val="22"/>
                <w:shd w:val="clear" w:color="auto" w:fill="FFFFFF"/>
              </w:rPr>
              <w:t>183</w:t>
            </w:r>
            <w:r w:rsidRPr="795F0051">
              <w:rPr>
                <w:rStyle w:val="normaltextrun"/>
                <w:rFonts w:ascii="Segoe UI" w:eastAsia="Segoe UI" w:hAnsi="Segoe UI" w:cs="Segoe UI"/>
                <w:color w:val="000000"/>
                <w:sz w:val="22"/>
                <w:szCs w:val="22"/>
                <w:shd w:val="clear" w:color="auto" w:fill="FFFFFF"/>
              </w:rPr>
              <w:t>).</w:t>
            </w:r>
            <w:r w:rsidRPr="795F0051">
              <w:rPr>
                <w:rStyle w:val="eop"/>
                <w:rFonts w:ascii="Segoe UI" w:eastAsia="Segoe UI" w:hAnsi="Segoe UI" w:cs="Segoe UI"/>
                <w:color w:val="000000"/>
                <w:sz w:val="22"/>
                <w:szCs w:val="22"/>
                <w:shd w:val="clear" w:color="auto" w:fill="FFFFFF"/>
              </w:rPr>
              <w:t> </w:t>
            </w:r>
          </w:p>
        </w:tc>
      </w:tr>
      <w:tr w:rsidR="00F034D1" w:rsidRPr="007A6436" w14:paraId="57717E9D" w14:textId="77777777" w:rsidTr="4A2725AF">
        <w:trPr>
          <w:trHeight w:val="1502"/>
        </w:trPr>
        <w:tc>
          <w:tcPr>
            <w:tcW w:w="2443" w:type="pct"/>
          </w:tcPr>
          <w:p w14:paraId="488EBD5F" w14:textId="3A417917" w:rsidR="00F034D1" w:rsidRPr="00621CE3" w:rsidRDefault="15318F34" w:rsidP="59C3E33B">
            <w:pPr>
              <w:spacing w:before="120"/>
              <w:rPr>
                <w:rFonts w:ascii="Segoe UI" w:hAnsi="Segoe UI" w:cs="Segoe UI"/>
                <w:sz w:val="22"/>
                <w:szCs w:val="22"/>
              </w:rPr>
            </w:pPr>
            <w:r w:rsidRPr="4A2725AF">
              <w:rPr>
                <w:rFonts w:ascii="Segoe UI" w:hAnsi="Segoe UI" w:cs="Segoe UI"/>
                <w:b/>
                <w:bCs/>
                <w:sz w:val="22"/>
                <w:szCs w:val="22"/>
              </w:rPr>
              <w:t>Goal #4:</w:t>
            </w:r>
            <w:r w:rsidR="7F10756B" w:rsidRPr="4A2725AF">
              <w:rPr>
                <w:rFonts w:ascii="Segoe UI" w:hAnsi="Segoe UI" w:cs="Segoe UI"/>
                <w:b/>
                <w:bCs/>
                <w:sz w:val="22"/>
                <w:szCs w:val="22"/>
              </w:rPr>
              <w:t xml:space="preserve"> </w:t>
            </w:r>
            <w:r w:rsidR="7F10756B" w:rsidRPr="4A2725AF">
              <w:rPr>
                <w:rFonts w:ascii="Segoe UI" w:hAnsi="Segoe UI" w:cs="Segoe UI"/>
                <w:sz w:val="22"/>
                <w:szCs w:val="22"/>
              </w:rPr>
              <w:t xml:space="preserve">To increase the number of HIV tests conducted in </w:t>
            </w:r>
            <w:proofErr w:type="gramStart"/>
            <w:r w:rsidR="7F10756B" w:rsidRPr="4A2725AF">
              <w:rPr>
                <w:rFonts w:ascii="Segoe UI" w:hAnsi="Segoe UI" w:cs="Segoe UI"/>
                <w:sz w:val="22"/>
                <w:szCs w:val="22"/>
              </w:rPr>
              <w:t>African-</w:t>
            </w:r>
            <w:r w:rsidR="06CE22B3" w:rsidRPr="4A2725AF">
              <w:rPr>
                <w:rFonts w:ascii="Segoe UI" w:hAnsi="Segoe UI" w:cs="Segoe UI"/>
                <w:sz w:val="22"/>
                <w:szCs w:val="22"/>
              </w:rPr>
              <w:t>American</w:t>
            </w:r>
            <w:proofErr w:type="gramEnd"/>
            <w:r w:rsidR="7F10756B" w:rsidRPr="4A2725AF">
              <w:rPr>
                <w:rFonts w:ascii="Segoe UI" w:hAnsi="Segoe UI" w:cs="Segoe UI"/>
                <w:sz w:val="22"/>
                <w:szCs w:val="22"/>
              </w:rPr>
              <w:t xml:space="preserve"> </w:t>
            </w:r>
            <w:r w:rsidR="06CE22B3" w:rsidRPr="4A2725AF">
              <w:rPr>
                <w:rFonts w:ascii="Segoe UI" w:hAnsi="Segoe UI" w:cs="Segoe UI"/>
                <w:sz w:val="22"/>
                <w:szCs w:val="22"/>
              </w:rPr>
              <w:t xml:space="preserve">MSM </w:t>
            </w:r>
            <w:r w:rsidR="7F10756B" w:rsidRPr="4A2725AF">
              <w:rPr>
                <w:rFonts w:ascii="Segoe UI" w:hAnsi="Segoe UI" w:cs="Segoe UI"/>
                <w:sz w:val="22"/>
                <w:szCs w:val="22"/>
              </w:rPr>
              <w:t>by 5% by the end of FY202</w:t>
            </w:r>
            <w:r w:rsidR="00F256EB">
              <w:rPr>
                <w:rFonts w:ascii="Segoe UI" w:hAnsi="Segoe UI" w:cs="Segoe UI"/>
                <w:sz w:val="22"/>
                <w:szCs w:val="22"/>
              </w:rPr>
              <w:t>6</w:t>
            </w:r>
            <w:r w:rsidR="7F10756B" w:rsidRPr="4A2725AF">
              <w:rPr>
                <w:rFonts w:ascii="Segoe UI" w:hAnsi="Segoe UI" w:cs="Segoe UI"/>
                <w:sz w:val="22"/>
                <w:szCs w:val="22"/>
              </w:rPr>
              <w:t>.</w:t>
            </w:r>
          </w:p>
        </w:tc>
        <w:tc>
          <w:tcPr>
            <w:tcW w:w="2557" w:type="pct"/>
          </w:tcPr>
          <w:p w14:paraId="2FD607B5" w14:textId="0C238E53" w:rsidR="00621CE3" w:rsidRPr="00621CE3" w:rsidRDefault="3B22DBB9" w:rsidP="00621CE3">
            <w:pPr>
              <w:pStyle w:val="paragraph"/>
              <w:textAlignment w:val="baseline"/>
              <w:rPr>
                <w:rFonts w:ascii="Segoe UI" w:hAnsi="Segoe UI" w:cs="Segoe UI"/>
                <w:sz w:val="22"/>
                <w:szCs w:val="22"/>
              </w:rPr>
            </w:pPr>
            <w:r w:rsidRPr="4A2725AF">
              <w:rPr>
                <w:rFonts w:ascii="Segoe UI" w:hAnsi="Segoe UI" w:cs="Segoe UI"/>
                <w:sz w:val="22"/>
                <w:szCs w:val="22"/>
              </w:rPr>
              <w:t>70</w:t>
            </w:r>
            <w:r w:rsidR="7F10756B" w:rsidRPr="4A2725AF">
              <w:rPr>
                <w:rFonts w:ascii="Segoe UI" w:hAnsi="Segoe UI" w:cs="Segoe UI"/>
                <w:sz w:val="22"/>
                <w:szCs w:val="22"/>
              </w:rPr>
              <w:t xml:space="preserve"> </w:t>
            </w:r>
            <w:proofErr w:type="gramStart"/>
            <w:r w:rsidR="7F10756B" w:rsidRPr="4A2725AF">
              <w:rPr>
                <w:rFonts w:ascii="Segoe UI" w:hAnsi="Segoe UI" w:cs="Segoe UI"/>
                <w:sz w:val="22"/>
                <w:szCs w:val="22"/>
              </w:rPr>
              <w:t>African-</w:t>
            </w:r>
            <w:r w:rsidR="3A509FE5" w:rsidRPr="4A2725AF">
              <w:rPr>
                <w:rFonts w:ascii="Segoe UI" w:hAnsi="Segoe UI" w:cs="Segoe UI"/>
                <w:sz w:val="22"/>
                <w:szCs w:val="22"/>
              </w:rPr>
              <w:t>American</w:t>
            </w:r>
            <w:proofErr w:type="gramEnd"/>
            <w:r w:rsidR="3A509FE5" w:rsidRPr="4A2725AF">
              <w:rPr>
                <w:rFonts w:ascii="Segoe UI" w:hAnsi="Segoe UI" w:cs="Segoe UI"/>
                <w:sz w:val="22"/>
                <w:szCs w:val="22"/>
              </w:rPr>
              <w:t xml:space="preserve"> MSM</w:t>
            </w:r>
            <w:r w:rsidR="7F10756B" w:rsidRPr="4A2725AF">
              <w:rPr>
                <w:rFonts w:ascii="Segoe UI" w:hAnsi="Segoe UI" w:cs="Segoe UI"/>
                <w:sz w:val="22"/>
                <w:szCs w:val="22"/>
              </w:rPr>
              <w:t xml:space="preserve"> were tested </w:t>
            </w:r>
            <w:r w:rsidR="0016383E">
              <w:rPr>
                <w:rFonts w:ascii="Segoe UI" w:hAnsi="Segoe UI" w:cs="Segoe UI"/>
                <w:sz w:val="22"/>
                <w:szCs w:val="22"/>
              </w:rPr>
              <w:t>FY2025</w:t>
            </w:r>
          </w:p>
          <w:p w14:paraId="2703CA38" w14:textId="65AF4338" w:rsidR="00F034D1" w:rsidRPr="007A6436" w:rsidRDefault="7ECA8AE1" w:rsidP="59C3E33B">
            <w:pPr>
              <w:pStyle w:val="paragraph"/>
              <w:spacing w:before="0" w:beforeAutospacing="0" w:after="0" w:afterAutospacing="0"/>
              <w:textAlignment w:val="baseline"/>
              <w:rPr>
                <w:rFonts w:ascii="Segoe UI" w:hAnsi="Segoe UI" w:cs="Segoe UI"/>
                <w:sz w:val="22"/>
                <w:szCs w:val="22"/>
              </w:rPr>
            </w:pPr>
            <w:r w:rsidRPr="59C3E33B">
              <w:rPr>
                <w:rFonts w:ascii="Segoe UI" w:hAnsi="Segoe UI" w:cs="Segoe UI"/>
                <w:sz w:val="22"/>
                <w:szCs w:val="22"/>
              </w:rPr>
              <w:t xml:space="preserve">We will focus on providing HIV education to </w:t>
            </w:r>
            <w:proofErr w:type="gramStart"/>
            <w:r w:rsidRPr="59C3E33B">
              <w:rPr>
                <w:rFonts w:ascii="Segoe UI" w:hAnsi="Segoe UI" w:cs="Segoe UI"/>
                <w:sz w:val="22"/>
                <w:szCs w:val="22"/>
              </w:rPr>
              <w:t>African-</w:t>
            </w:r>
            <w:r w:rsidR="66130697" w:rsidRPr="59C3E33B">
              <w:rPr>
                <w:rFonts w:ascii="Segoe UI" w:hAnsi="Segoe UI" w:cs="Segoe UI"/>
                <w:sz w:val="22"/>
                <w:szCs w:val="22"/>
              </w:rPr>
              <w:t>American</w:t>
            </w:r>
            <w:proofErr w:type="gramEnd"/>
            <w:r w:rsidRPr="59C3E33B">
              <w:rPr>
                <w:rFonts w:ascii="Segoe UI" w:hAnsi="Segoe UI" w:cs="Segoe UI"/>
                <w:sz w:val="22"/>
                <w:szCs w:val="22"/>
              </w:rPr>
              <w:t xml:space="preserve"> </w:t>
            </w:r>
            <w:r w:rsidR="2A05E053" w:rsidRPr="59C3E33B">
              <w:rPr>
                <w:rFonts w:ascii="Segoe UI" w:hAnsi="Segoe UI" w:cs="Segoe UI"/>
                <w:sz w:val="22"/>
                <w:szCs w:val="22"/>
              </w:rPr>
              <w:t>MSM</w:t>
            </w:r>
            <w:r w:rsidRPr="59C3E33B">
              <w:rPr>
                <w:rFonts w:ascii="Segoe UI" w:hAnsi="Segoe UI" w:cs="Segoe UI"/>
                <w:sz w:val="22"/>
                <w:szCs w:val="22"/>
              </w:rPr>
              <w:t xml:space="preserve"> to increase knowledge about prevention, treatment, and care resources to address disparities.</w:t>
            </w:r>
          </w:p>
        </w:tc>
      </w:tr>
      <w:tr w:rsidR="00F034D1" w:rsidRPr="007A6436" w14:paraId="5F2CAE6E" w14:textId="77777777" w:rsidTr="4A2725AF">
        <w:trPr>
          <w:trHeight w:val="1502"/>
        </w:trPr>
        <w:tc>
          <w:tcPr>
            <w:tcW w:w="2443" w:type="pct"/>
          </w:tcPr>
          <w:p w14:paraId="45BAB9AE" w14:textId="6833676B" w:rsidR="00F034D1" w:rsidRPr="00621CE3" w:rsidRDefault="15318F34" w:rsidP="59C3E33B">
            <w:pPr>
              <w:spacing w:before="120"/>
              <w:rPr>
                <w:rFonts w:ascii="Segoe UI" w:hAnsi="Segoe UI" w:cs="Segoe UI"/>
                <w:sz w:val="22"/>
                <w:szCs w:val="22"/>
              </w:rPr>
            </w:pPr>
            <w:r w:rsidRPr="4A2725AF">
              <w:rPr>
                <w:rFonts w:ascii="Segoe UI" w:hAnsi="Segoe UI" w:cs="Segoe UI"/>
                <w:b/>
                <w:bCs/>
                <w:sz w:val="22"/>
                <w:szCs w:val="22"/>
              </w:rPr>
              <w:lastRenderedPageBreak/>
              <w:t>Goal #5:</w:t>
            </w:r>
            <w:r w:rsidR="7F10756B" w:rsidRPr="4A2725AF">
              <w:rPr>
                <w:rFonts w:ascii="Segoe UI" w:hAnsi="Segoe UI" w:cs="Segoe UI"/>
                <w:b/>
                <w:bCs/>
                <w:sz w:val="22"/>
                <w:szCs w:val="22"/>
              </w:rPr>
              <w:t xml:space="preserve"> </w:t>
            </w:r>
            <w:r w:rsidR="7F10756B" w:rsidRPr="4A2725AF">
              <w:rPr>
                <w:rFonts w:ascii="Segoe UI" w:hAnsi="Segoe UI" w:cs="Segoe UI"/>
                <w:sz w:val="22"/>
                <w:szCs w:val="22"/>
              </w:rPr>
              <w:t xml:space="preserve">To serve at least </w:t>
            </w:r>
            <w:r w:rsidR="4513C115" w:rsidRPr="4A2725AF">
              <w:rPr>
                <w:rFonts w:ascii="Segoe UI" w:hAnsi="Segoe UI" w:cs="Segoe UI"/>
                <w:sz w:val="22"/>
                <w:szCs w:val="22"/>
              </w:rPr>
              <w:t>15</w:t>
            </w:r>
            <w:r w:rsidR="7F10756B" w:rsidRPr="4A2725AF">
              <w:rPr>
                <w:rFonts w:ascii="Segoe UI" w:hAnsi="Segoe UI" w:cs="Segoe UI"/>
                <w:sz w:val="22"/>
                <w:szCs w:val="22"/>
              </w:rPr>
              <w:t xml:space="preserve"> justice involved patients (patients that have been identified as either newly diagnosed and/or out of care and have served a stint in Hennepin County jail within the fiscal year) by March 31st, 202</w:t>
            </w:r>
            <w:r w:rsidR="0016383E">
              <w:rPr>
                <w:rFonts w:ascii="Segoe UI" w:hAnsi="Segoe UI" w:cs="Segoe UI"/>
                <w:sz w:val="22"/>
                <w:szCs w:val="22"/>
              </w:rPr>
              <w:t>6</w:t>
            </w:r>
            <w:r w:rsidR="7F10756B" w:rsidRPr="4A2725AF">
              <w:rPr>
                <w:rFonts w:ascii="Segoe UI" w:hAnsi="Segoe UI" w:cs="Segoe UI"/>
                <w:sz w:val="22"/>
                <w:szCs w:val="22"/>
              </w:rPr>
              <w:t>.</w:t>
            </w:r>
          </w:p>
        </w:tc>
        <w:tc>
          <w:tcPr>
            <w:tcW w:w="2557" w:type="pct"/>
          </w:tcPr>
          <w:p w14:paraId="277218C3" w14:textId="1C290990" w:rsidR="00F034D1" w:rsidRPr="007A6436" w:rsidRDefault="2DC0931B" w:rsidP="001D0522">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 xml:space="preserve">We do not have a baseline measure at this time as we have never tracked individuals that were justice-involved. In our weekly meetings with </w:t>
            </w:r>
            <w:r w:rsidR="02F8CC86">
              <w:rPr>
                <w:rStyle w:val="normaltextrun"/>
                <w:rFonts w:ascii="Segoe UI" w:hAnsi="Segoe UI" w:cs="Segoe UI"/>
                <w:color w:val="000000"/>
                <w:sz w:val="22"/>
                <w:szCs w:val="22"/>
                <w:shd w:val="clear" w:color="auto" w:fill="FFFFFF"/>
              </w:rPr>
              <w:t>the public health clinic</w:t>
            </w:r>
            <w:r>
              <w:rPr>
                <w:rStyle w:val="normaltextrun"/>
                <w:rFonts w:ascii="Segoe UI" w:hAnsi="Segoe UI" w:cs="Segoe UI"/>
                <w:color w:val="000000"/>
                <w:sz w:val="22"/>
                <w:szCs w:val="22"/>
                <w:shd w:val="clear" w:color="auto" w:fill="FFFFFF"/>
              </w:rPr>
              <w:t xml:space="preserve">, we are establishing a streamlined workflow of discussing patients that should be engaged by </w:t>
            </w:r>
            <w:r w:rsidR="137EA394">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w:t>
            </w:r>
            <w:r>
              <w:rPr>
                <w:rStyle w:val="eop"/>
                <w:rFonts w:ascii="Segoe UI" w:hAnsi="Segoe UI" w:cs="Segoe UI"/>
                <w:color w:val="000000"/>
                <w:sz w:val="22"/>
                <w:szCs w:val="22"/>
                <w:shd w:val="clear" w:color="auto" w:fill="FFFFFF"/>
              </w:rPr>
              <w:t> </w:t>
            </w:r>
          </w:p>
        </w:tc>
      </w:tr>
      <w:tr w:rsidR="00F034D1" w:rsidRPr="007A6436" w14:paraId="3056D85D" w14:textId="77777777" w:rsidTr="4A2725AF">
        <w:trPr>
          <w:trHeight w:val="1502"/>
        </w:trPr>
        <w:tc>
          <w:tcPr>
            <w:tcW w:w="2443" w:type="pct"/>
          </w:tcPr>
          <w:p w14:paraId="0A6D048F" w14:textId="692C65D1" w:rsidR="00F034D1" w:rsidRPr="001D0522" w:rsidRDefault="71BE5457" w:rsidP="795F0051">
            <w:pPr>
              <w:spacing w:before="120"/>
              <w:rPr>
                <w:rFonts w:ascii="Segoe UI" w:hAnsi="Segoe UI" w:cs="Segoe UI"/>
                <w:sz w:val="22"/>
                <w:szCs w:val="22"/>
              </w:rPr>
            </w:pPr>
            <w:r w:rsidRPr="795F0051">
              <w:rPr>
                <w:rFonts w:ascii="Segoe UI" w:hAnsi="Segoe UI" w:cs="Segoe UI"/>
                <w:b/>
                <w:bCs/>
                <w:sz w:val="22"/>
                <w:szCs w:val="22"/>
              </w:rPr>
              <w:t>Goal #6:</w:t>
            </w:r>
            <w:r w:rsidR="0EF62F41" w:rsidRPr="795F0051">
              <w:rPr>
                <w:rFonts w:ascii="Segoe UI" w:hAnsi="Segoe UI" w:cs="Segoe UI"/>
                <w:b/>
                <w:bCs/>
                <w:sz w:val="22"/>
                <w:szCs w:val="22"/>
              </w:rPr>
              <w:t xml:space="preserve"> </w:t>
            </w:r>
            <w:r w:rsidR="0EF62F41" w:rsidRPr="795F0051">
              <w:rPr>
                <w:rFonts w:ascii="Segoe UI" w:hAnsi="Segoe UI" w:cs="Segoe UI"/>
                <w:sz w:val="22"/>
                <w:szCs w:val="22"/>
              </w:rPr>
              <w:t>At least 9</w:t>
            </w:r>
            <w:r w:rsidR="700A24C3" w:rsidRPr="795F0051">
              <w:rPr>
                <w:rFonts w:ascii="Segoe UI" w:hAnsi="Segoe UI" w:cs="Segoe UI"/>
                <w:sz w:val="22"/>
                <w:szCs w:val="22"/>
              </w:rPr>
              <w:t>0</w:t>
            </w:r>
            <w:r w:rsidR="0EF62F41" w:rsidRPr="795F0051">
              <w:rPr>
                <w:rFonts w:ascii="Segoe UI" w:hAnsi="Segoe UI" w:cs="Segoe UI"/>
                <w:sz w:val="22"/>
                <w:szCs w:val="22"/>
              </w:rPr>
              <w:t>% of outreach events are supported by other county staff and/or community partners to ensure a “wraparound” approach to HIV and STI services.</w:t>
            </w:r>
            <w:r w:rsidR="0EF62F41" w:rsidRPr="795F0051">
              <w:rPr>
                <w:rFonts w:ascii="Segoe UI" w:hAnsi="Segoe UI" w:cs="Segoe UI"/>
                <w:b/>
                <w:bCs/>
                <w:sz w:val="22"/>
                <w:szCs w:val="22"/>
              </w:rPr>
              <w:t xml:space="preserve">  </w:t>
            </w:r>
          </w:p>
        </w:tc>
        <w:tc>
          <w:tcPr>
            <w:tcW w:w="2557" w:type="pct"/>
          </w:tcPr>
          <w:p w14:paraId="13549EA5" w14:textId="5516FF28" w:rsidR="00F034D1" w:rsidRPr="007A6436" w:rsidRDefault="002E7AD1" w:rsidP="002E7AD1">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In the past fiscal year, 8</w:t>
            </w:r>
            <w:r w:rsidR="2DD4077F">
              <w:rPr>
                <w:rStyle w:val="normaltextrun"/>
                <w:rFonts w:ascii="Segoe UI" w:hAnsi="Segoe UI" w:cs="Segoe UI"/>
                <w:color w:val="000000"/>
                <w:sz w:val="22"/>
                <w:szCs w:val="22"/>
                <w:shd w:val="clear" w:color="auto" w:fill="FFFFFF"/>
              </w:rPr>
              <w:t>5.2</w:t>
            </w:r>
            <w:r>
              <w:rPr>
                <w:rStyle w:val="normaltextrun"/>
                <w:rFonts w:ascii="Segoe UI" w:hAnsi="Segoe UI" w:cs="Segoe UI"/>
                <w:color w:val="000000"/>
                <w:sz w:val="22"/>
                <w:szCs w:val="22"/>
                <w:shd w:val="clear" w:color="auto" w:fill="FFFFFF"/>
              </w:rPr>
              <w:t xml:space="preserve">% of all RW Part B EIS outreach was conducted by </w:t>
            </w:r>
            <w:r w:rsidR="400C6A63">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staff with additional support from at least one other county employee and/or community partner whose work is focused on HIV. Having seen the benefits of this approach, we hope to further increase the percentage of outreach events supported by multiple staff.</w:t>
            </w:r>
            <w:r>
              <w:rPr>
                <w:rStyle w:val="eop"/>
                <w:rFonts w:ascii="Segoe UI" w:hAnsi="Segoe UI" w:cs="Segoe UI"/>
                <w:color w:val="000000"/>
                <w:sz w:val="22"/>
                <w:szCs w:val="22"/>
                <w:shd w:val="clear" w:color="auto" w:fill="FFFFFF"/>
              </w:rPr>
              <w:t> </w:t>
            </w:r>
          </w:p>
        </w:tc>
      </w:tr>
      <w:tr w:rsidR="006F39BD" w:rsidRPr="007A6436" w14:paraId="72B8172B" w14:textId="77777777" w:rsidTr="4A2725AF">
        <w:trPr>
          <w:trHeight w:val="1502"/>
        </w:trPr>
        <w:tc>
          <w:tcPr>
            <w:tcW w:w="2443" w:type="pct"/>
          </w:tcPr>
          <w:p w14:paraId="060906D4" w14:textId="33A1FA40" w:rsidR="006F39BD" w:rsidRPr="002E7AD1" w:rsidRDefault="006F39BD" w:rsidP="59C3E33B">
            <w:pPr>
              <w:spacing w:before="120"/>
              <w:rPr>
                <w:rFonts w:ascii="Segoe UI" w:hAnsi="Segoe UI" w:cs="Segoe UI"/>
                <w:sz w:val="22"/>
                <w:szCs w:val="22"/>
              </w:rPr>
            </w:pPr>
            <w:r w:rsidRPr="59C3E33B">
              <w:rPr>
                <w:rFonts w:ascii="Segoe UI" w:hAnsi="Segoe UI" w:cs="Segoe UI"/>
                <w:b/>
                <w:bCs/>
                <w:sz w:val="22"/>
                <w:szCs w:val="22"/>
              </w:rPr>
              <w:t>Goal #7:</w:t>
            </w:r>
            <w:r w:rsidR="002E7AD1" w:rsidRPr="59C3E33B">
              <w:rPr>
                <w:rFonts w:ascii="Segoe UI" w:hAnsi="Segoe UI" w:cs="Segoe UI"/>
                <w:b/>
                <w:bCs/>
                <w:sz w:val="22"/>
                <w:szCs w:val="22"/>
              </w:rPr>
              <w:t xml:space="preserve"> </w:t>
            </w:r>
            <w:r w:rsidR="002E7AD1">
              <w:rPr>
                <w:rStyle w:val="normaltextrun"/>
                <w:rFonts w:ascii="Segoe UI" w:hAnsi="Segoe UI" w:cs="Segoe UI"/>
                <w:color w:val="000000"/>
                <w:sz w:val="22"/>
                <w:szCs w:val="22"/>
                <w:shd w:val="clear" w:color="auto" w:fill="FFFFFF"/>
              </w:rPr>
              <w:t xml:space="preserve">Increase staff competency providing sexual health education by completing two separate trainings; for at least one </w:t>
            </w:r>
            <w:proofErr w:type="gramStart"/>
            <w:r w:rsidR="04D60008">
              <w:rPr>
                <w:rStyle w:val="normaltextrun"/>
                <w:rFonts w:ascii="Segoe UI" w:hAnsi="Segoe UI" w:cs="Segoe UI"/>
                <w:color w:val="000000"/>
                <w:sz w:val="22"/>
                <w:szCs w:val="22"/>
                <w:shd w:val="clear" w:color="auto" w:fill="FFFFFF"/>
              </w:rPr>
              <w:t>American-Indian</w:t>
            </w:r>
            <w:proofErr w:type="gramEnd"/>
            <w:r w:rsidR="04D60008">
              <w:rPr>
                <w:rStyle w:val="normaltextrun"/>
                <w:rFonts w:ascii="Segoe UI" w:hAnsi="Segoe UI" w:cs="Segoe UI"/>
                <w:color w:val="000000"/>
                <w:sz w:val="22"/>
                <w:szCs w:val="22"/>
                <w:shd w:val="clear" w:color="auto" w:fill="FFFFFF"/>
              </w:rPr>
              <w:t>/Alaska Native</w:t>
            </w:r>
            <w:r w:rsidR="002E7AD1">
              <w:rPr>
                <w:rStyle w:val="normaltextrun"/>
                <w:rFonts w:ascii="Segoe UI" w:hAnsi="Segoe UI" w:cs="Segoe UI"/>
                <w:color w:val="000000"/>
                <w:sz w:val="22"/>
                <w:szCs w:val="22"/>
                <w:shd w:val="clear" w:color="auto" w:fill="FFFFFF"/>
              </w:rPr>
              <w:t xml:space="preserve"> community, and for</w:t>
            </w:r>
            <w:r w:rsidR="3F1C59BF">
              <w:rPr>
                <w:rStyle w:val="normaltextrun"/>
                <w:rFonts w:ascii="Segoe UI" w:hAnsi="Segoe UI" w:cs="Segoe UI"/>
                <w:color w:val="000000"/>
                <w:sz w:val="22"/>
                <w:szCs w:val="22"/>
                <w:shd w:val="clear" w:color="auto" w:fill="FFFFFF"/>
              </w:rPr>
              <w:t xml:space="preserve"> transgender</w:t>
            </w:r>
            <w:r w:rsidR="002E7AD1">
              <w:rPr>
                <w:rStyle w:val="normaltextrun"/>
                <w:rFonts w:ascii="Segoe UI" w:hAnsi="Segoe UI" w:cs="Segoe UI"/>
                <w:color w:val="000000"/>
                <w:sz w:val="22"/>
                <w:szCs w:val="22"/>
                <w:shd w:val="clear" w:color="auto" w:fill="FFFFFF"/>
              </w:rPr>
              <w:t xml:space="preserve"> youth. </w:t>
            </w:r>
            <w:r w:rsidR="002E7AD1">
              <w:rPr>
                <w:rStyle w:val="contentcontrolboundarysink"/>
                <w:rFonts w:ascii="Segoe UI" w:hAnsi="Segoe UI" w:cs="Segoe UI"/>
                <w:color w:val="000000"/>
                <w:sz w:val="22"/>
                <w:szCs w:val="22"/>
                <w:shd w:val="clear" w:color="auto" w:fill="FFFFFF"/>
              </w:rPr>
              <w:t>​</w:t>
            </w:r>
          </w:p>
        </w:tc>
        <w:tc>
          <w:tcPr>
            <w:tcW w:w="2557" w:type="pct"/>
          </w:tcPr>
          <w:p w14:paraId="235799E8" w14:textId="7BA21B31" w:rsidR="006F39BD" w:rsidRPr="007A6436" w:rsidRDefault="002E7AD1" w:rsidP="002E7AD1">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 xml:space="preserve">Staff have not been formally trained in this area. This was a QI goal identified in the prior funding year; however, we </w:t>
            </w:r>
            <w:proofErr w:type="gramStart"/>
            <w:r>
              <w:rPr>
                <w:rStyle w:val="normaltextrun"/>
                <w:rFonts w:ascii="Segoe UI" w:hAnsi="Segoe UI" w:cs="Segoe UI"/>
                <w:color w:val="000000"/>
                <w:sz w:val="22"/>
                <w:szCs w:val="22"/>
                <w:shd w:val="clear" w:color="auto" w:fill="FFFFFF"/>
              </w:rPr>
              <w:t>were not able to</w:t>
            </w:r>
            <w:proofErr w:type="gramEnd"/>
            <w:r>
              <w:rPr>
                <w:rStyle w:val="normaltextrun"/>
                <w:rFonts w:ascii="Segoe UI" w:hAnsi="Segoe UI" w:cs="Segoe UI"/>
                <w:color w:val="000000"/>
                <w:sz w:val="22"/>
                <w:szCs w:val="22"/>
                <w:shd w:val="clear" w:color="auto" w:fill="FFFFFF"/>
              </w:rPr>
              <w:t xml:space="preserve"> complete the goal due to difficulty in finding trainers, staff shortages and funding for </w:t>
            </w:r>
            <w:proofErr w:type="gramStart"/>
            <w:r>
              <w:rPr>
                <w:rStyle w:val="normaltextrun"/>
                <w:rFonts w:ascii="Segoe UI" w:hAnsi="Segoe UI" w:cs="Segoe UI"/>
                <w:color w:val="000000"/>
                <w:sz w:val="22"/>
                <w:szCs w:val="22"/>
                <w:shd w:val="clear" w:color="auto" w:fill="FFFFFF"/>
              </w:rPr>
              <w:t>trainings</w:t>
            </w:r>
            <w:proofErr w:type="gramEnd"/>
            <w:r>
              <w:rPr>
                <w:rStyle w:val="normaltextrun"/>
                <w:rFonts w:ascii="Segoe UI" w:hAnsi="Segoe UI" w:cs="Segoe UI"/>
                <w:color w:val="000000"/>
                <w:sz w:val="22"/>
                <w:szCs w:val="22"/>
                <w:shd w:val="clear" w:color="auto" w:fill="FFFFFF"/>
              </w:rPr>
              <w:t xml:space="preserve">. Staff continue to request these specific </w:t>
            </w:r>
            <w:proofErr w:type="gramStart"/>
            <w:r>
              <w:rPr>
                <w:rStyle w:val="normaltextrun"/>
                <w:rFonts w:ascii="Segoe UI" w:hAnsi="Segoe UI" w:cs="Segoe UI"/>
                <w:color w:val="000000"/>
                <w:sz w:val="22"/>
                <w:szCs w:val="22"/>
                <w:shd w:val="clear" w:color="auto" w:fill="FFFFFF"/>
              </w:rPr>
              <w:t>trainings</w:t>
            </w:r>
            <w:proofErr w:type="gramEnd"/>
            <w:r>
              <w:rPr>
                <w:rStyle w:val="normaltextrun"/>
                <w:rFonts w:ascii="Segoe UI" w:hAnsi="Segoe UI" w:cs="Segoe UI"/>
                <w:color w:val="000000"/>
                <w:sz w:val="22"/>
                <w:szCs w:val="22"/>
                <w:shd w:val="clear" w:color="auto" w:fill="FFFFFF"/>
              </w:rPr>
              <w:t xml:space="preserve">, so we are moving </w:t>
            </w:r>
            <w:proofErr w:type="gramStart"/>
            <w:r>
              <w:rPr>
                <w:rStyle w:val="normaltextrun"/>
                <w:rFonts w:ascii="Segoe UI" w:hAnsi="Segoe UI" w:cs="Segoe UI"/>
                <w:color w:val="000000"/>
                <w:sz w:val="22"/>
                <w:szCs w:val="22"/>
                <w:shd w:val="clear" w:color="auto" w:fill="FFFFFF"/>
              </w:rPr>
              <w:t>this forward</w:t>
            </w:r>
            <w:proofErr w:type="gramEnd"/>
            <w:r>
              <w:rPr>
                <w:rStyle w:val="normaltextrun"/>
                <w:rFonts w:ascii="Segoe UI" w:hAnsi="Segoe UI" w:cs="Segoe UI"/>
                <w:color w:val="000000"/>
                <w:sz w:val="22"/>
                <w:szCs w:val="22"/>
                <w:shd w:val="clear" w:color="auto" w:fill="FFFFFF"/>
              </w:rPr>
              <w:t xml:space="preserve"> to the current funding year.</w:t>
            </w:r>
            <w:r>
              <w:rPr>
                <w:rStyle w:val="eop"/>
                <w:rFonts w:ascii="Segoe UI" w:hAnsi="Segoe UI" w:cs="Segoe UI"/>
                <w:color w:val="000000"/>
                <w:sz w:val="22"/>
                <w:szCs w:val="22"/>
                <w:shd w:val="clear" w:color="auto" w:fill="FFFFFF"/>
              </w:rPr>
              <w:t> </w:t>
            </w:r>
          </w:p>
        </w:tc>
      </w:tr>
    </w:tbl>
    <w:p w14:paraId="13484C72" w14:textId="77777777" w:rsidR="00B31DCB" w:rsidRPr="00816E1D" w:rsidRDefault="00B31DCB" w:rsidP="00B31DCB">
      <w:pPr>
        <w:spacing w:after="120"/>
        <w:rPr>
          <w:rFonts w:ascii="Segoe UI" w:hAnsi="Segoe UI" w:cs="Segoe UI"/>
          <w:sz w:val="22"/>
          <w:szCs w:val="22"/>
        </w:rPr>
      </w:pPr>
    </w:p>
    <w:p w14:paraId="57A96557" w14:textId="77777777" w:rsidR="00B31DCB" w:rsidRPr="00A86099" w:rsidRDefault="00B31DCB" w:rsidP="00B31DCB">
      <w:pPr>
        <w:pStyle w:val="ListParagraph"/>
        <w:spacing w:after="120"/>
        <w:ind w:left="0"/>
        <w:rPr>
          <w:rFonts w:ascii="Segoe UI" w:hAnsi="Segoe UI" w:cs="Segoe UI"/>
          <w:b/>
          <w:bCs/>
          <w:sz w:val="22"/>
          <w:szCs w:val="22"/>
        </w:rPr>
      </w:pPr>
      <w:bookmarkStart w:id="51" w:name="_Hlk63974825"/>
      <w:r>
        <w:rPr>
          <w:rFonts w:ascii="Segoe UI" w:hAnsi="Segoe UI" w:cs="Segoe UI"/>
          <w:b/>
          <w:bCs/>
          <w:sz w:val="22"/>
          <w:szCs w:val="22"/>
        </w:rPr>
        <w:t>Please review and check the following before submitting to the Quality Management Team.</w:t>
      </w:r>
    </w:p>
    <w:bookmarkEnd w:id="51"/>
    <w:p w14:paraId="18A18FBA" w14:textId="0C627967" w:rsidR="00B31DCB" w:rsidRPr="003A31E3"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619651490"/>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plan/project(s) addresses clients and/or services for all our funding sources</w:t>
      </w:r>
    </w:p>
    <w:p w14:paraId="0913933D" w14:textId="65D6EB37" w:rsidR="00B31DCB" w:rsidRPr="003A31E3"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920605132"/>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specific</w:t>
      </w:r>
      <w:r w:rsidR="003F2FA1">
        <w:rPr>
          <w:rFonts w:ascii="Segoe UI" w:eastAsia="MS Gothic" w:hAnsi="Segoe UI" w:cs="Segoe UI"/>
          <w:bCs/>
          <w:sz w:val="22"/>
          <w:szCs w:val="22"/>
        </w:rPr>
        <w:t>.</w:t>
      </w:r>
    </w:p>
    <w:p w14:paraId="4F043545" w14:textId="010A79D2" w:rsidR="00B31DCB" w:rsidRPr="003A31E3"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938105835"/>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measurable</w:t>
      </w:r>
      <w:r w:rsidR="003F2FA1">
        <w:rPr>
          <w:rFonts w:ascii="Segoe UI" w:eastAsia="MS Gothic" w:hAnsi="Segoe UI" w:cs="Segoe UI"/>
          <w:bCs/>
          <w:sz w:val="22"/>
          <w:szCs w:val="22"/>
        </w:rPr>
        <w:t>.</w:t>
      </w:r>
    </w:p>
    <w:p w14:paraId="6F7C750D" w14:textId="09F022CB" w:rsidR="00B31DCB" w:rsidRPr="003A31E3"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475447549"/>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attainable</w:t>
      </w:r>
      <w:r w:rsidR="003F2FA1">
        <w:rPr>
          <w:rFonts w:ascii="Segoe UI" w:eastAsia="MS Gothic" w:hAnsi="Segoe UI" w:cs="Segoe UI"/>
          <w:bCs/>
          <w:sz w:val="22"/>
          <w:szCs w:val="22"/>
        </w:rPr>
        <w:t>.</w:t>
      </w:r>
    </w:p>
    <w:p w14:paraId="14A35D86" w14:textId="5C736D62" w:rsidR="00B31DCB" w:rsidRPr="003A31E3"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122529256"/>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relevan</w:t>
      </w:r>
      <w:r w:rsidR="00B31DCB">
        <w:rPr>
          <w:rFonts w:ascii="Segoe UI" w:eastAsia="MS Gothic" w:hAnsi="Segoe UI" w:cs="Segoe UI"/>
          <w:bCs/>
          <w:sz w:val="22"/>
          <w:szCs w:val="22"/>
        </w:rPr>
        <w:t>t</w:t>
      </w:r>
      <w:r w:rsidR="003F2FA1">
        <w:rPr>
          <w:rFonts w:ascii="Segoe UI" w:eastAsia="MS Gothic" w:hAnsi="Segoe UI" w:cs="Segoe UI"/>
          <w:bCs/>
          <w:sz w:val="22"/>
          <w:szCs w:val="22"/>
        </w:rPr>
        <w:t>.</w:t>
      </w:r>
    </w:p>
    <w:p w14:paraId="5A47A370" w14:textId="53383150" w:rsidR="00B31DCB"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544050704"/>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time bound</w:t>
      </w:r>
      <w:r w:rsidR="003F2FA1">
        <w:rPr>
          <w:rFonts w:ascii="Segoe UI" w:eastAsia="MS Gothic" w:hAnsi="Segoe UI" w:cs="Segoe UI"/>
          <w:bCs/>
          <w:sz w:val="22"/>
          <w:szCs w:val="22"/>
        </w:rPr>
        <w:t>.</w:t>
      </w:r>
    </w:p>
    <w:p w14:paraId="78C2CFAD" w14:textId="1ACD4C5C" w:rsidR="007C4183" w:rsidRPr="003A31E3" w:rsidRDefault="000A706E" w:rsidP="007C4183">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432050090"/>
          <w14:checkbox>
            <w14:checked w14:val="1"/>
            <w14:checkedState w14:val="2612" w14:font="MS Gothic"/>
            <w14:uncheckedState w14:val="2610" w14:font="MS Gothic"/>
          </w14:checkbox>
        </w:sdtPr>
        <w:sdtEndPr/>
        <w:sdtContent>
          <w:r w:rsidR="007C4183">
            <w:rPr>
              <w:rFonts w:ascii="MS Gothic" w:eastAsia="MS Gothic" w:hAnsi="MS Gothic" w:cs="Segoe UI" w:hint="eastAsia"/>
              <w:bCs/>
              <w:sz w:val="22"/>
              <w:szCs w:val="22"/>
            </w:rPr>
            <w:t>☒</w:t>
          </w:r>
        </w:sdtContent>
      </w:sdt>
      <w:r w:rsidR="007C4183" w:rsidRPr="003A31E3">
        <w:rPr>
          <w:rFonts w:ascii="Segoe UI" w:eastAsia="MS Gothic" w:hAnsi="Segoe UI" w:cs="Segoe UI"/>
          <w:bCs/>
          <w:sz w:val="22"/>
          <w:szCs w:val="22"/>
        </w:rPr>
        <w:t xml:space="preserve"> Our QI goal(s) is </w:t>
      </w:r>
      <w:r w:rsidR="007C4183">
        <w:rPr>
          <w:rFonts w:ascii="Segoe UI" w:eastAsia="MS Gothic" w:hAnsi="Segoe UI" w:cs="Segoe UI"/>
          <w:bCs/>
          <w:sz w:val="22"/>
          <w:szCs w:val="22"/>
        </w:rPr>
        <w:t>inclusive or considers inclusivity.</w:t>
      </w:r>
    </w:p>
    <w:p w14:paraId="68F5705E" w14:textId="0EC4A341" w:rsidR="007C4183" w:rsidRPr="003A31E3" w:rsidRDefault="000A706E"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917788207"/>
          <w14:checkbox>
            <w14:checked w14:val="1"/>
            <w14:checkedState w14:val="2612" w14:font="MS Gothic"/>
            <w14:uncheckedState w14:val="2610" w14:font="MS Gothic"/>
          </w14:checkbox>
        </w:sdtPr>
        <w:sdtEndPr/>
        <w:sdtContent>
          <w:r w:rsidR="007C4183">
            <w:rPr>
              <w:rFonts w:ascii="MS Gothic" w:eastAsia="MS Gothic" w:hAnsi="MS Gothic" w:cs="Segoe UI" w:hint="eastAsia"/>
              <w:bCs/>
              <w:sz w:val="22"/>
              <w:szCs w:val="22"/>
            </w:rPr>
            <w:t>☒</w:t>
          </w:r>
        </w:sdtContent>
      </w:sdt>
      <w:r w:rsidR="007C4183" w:rsidRPr="003A31E3">
        <w:rPr>
          <w:rFonts w:ascii="Segoe UI" w:eastAsia="MS Gothic" w:hAnsi="Segoe UI" w:cs="Segoe UI"/>
          <w:bCs/>
          <w:sz w:val="22"/>
          <w:szCs w:val="22"/>
        </w:rPr>
        <w:t xml:space="preserve"> Our QI goal(s) is </w:t>
      </w:r>
      <w:r w:rsidR="007C4183">
        <w:rPr>
          <w:rFonts w:ascii="Segoe UI" w:eastAsia="MS Gothic" w:hAnsi="Segoe UI" w:cs="Segoe UI"/>
          <w:bCs/>
          <w:sz w:val="22"/>
          <w:szCs w:val="22"/>
        </w:rPr>
        <w:t>equitable or considers equity.</w:t>
      </w:r>
    </w:p>
    <w:p w14:paraId="0955DDA7" w14:textId="2DC8B104" w:rsidR="00B31DCB" w:rsidRPr="003A31E3" w:rsidRDefault="000A706E"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390935658"/>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w:t>
      </w:r>
      <w:r w:rsidR="00B31DCB" w:rsidRPr="003A31E3">
        <w:rPr>
          <w:rFonts w:ascii="Segoe UI" w:eastAsia="MS Gothic" w:hAnsi="Segoe UI" w:cs="Segoe UI"/>
          <w:bCs/>
          <w:sz w:val="22"/>
          <w:szCs w:val="22"/>
        </w:rPr>
        <w:t>Our QI goal is an improvement on what we accomplished year to date or last year</w:t>
      </w:r>
      <w:r w:rsidR="003F2FA1">
        <w:rPr>
          <w:rFonts w:ascii="Segoe UI" w:eastAsia="MS Gothic" w:hAnsi="Segoe UI" w:cs="Segoe UI"/>
          <w:bCs/>
          <w:sz w:val="22"/>
          <w:szCs w:val="22"/>
        </w:rPr>
        <w:t>.</w:t>
      </w:r>
    </w:p>
    <w:p w14:paraId="3E24FA9A" w14:textId="073BAFF6" w:rsidR="00B31DCB" w:rsidRPr="003A31E3" w:rsidRDefault="000A706E"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810852892"/>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w:t>
      </w:r>
      <w:r w:rsidR="00B31DCB" w:rsidRPr="003A31E3">
        <w:rPr>
          <w:rFonts w:ascii="Segoe UI" w:hAnsi="Segoe UI" w:cs="Segoe UI"/>
          <w:bCs/>
          <w:sz w:val="22"/>
          <w:szCs w:val="22"/>
        </w:rPr>
        <w:t>Our staff involved in these programs have agreed to these projects and reviewed this submission</w:t>
      </w:r>
      <w:r w:rsidR="003F2FA1">
        <w:rPr>
          <w:rFonts w:ascii="Segoe UI" w:hAnsi="Segoe UI" w:cs="Segoe UI"/>
          <w:bCs/>
          <w:sz w:val="22"/>
          <w:szCs w:val="22"/>
        </w:rPr>
        <w:t>.</w:t>
      </w:r>
    </w:p>
    <w:p w14:paraId="2BAEC2DC" w14:textId="17DA2B1D" w:rsidR="00B31DCB" w:rsidRPr="003A31E3" w:rsidRDefault="000A706E"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72799032"/>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Our program leadership has reviewed and agreed to this submission</w:t>
      </w:r>
      <w:r w:rsidR="003F2FA1">
        <w:rPr>
          <w:rFonts w:ascii="Segoe UI" w:hAnsi="Segoe UI" w:cs="Segoe UI"/>
          <w:bCs/>
          <w:sz w:val="22"/>
          <w:szCs w:val="22"/>
        </w:rPr>
        <w:t>.</w:t>
      </w:r>
    </w:p>
    <w:p w14:paraId="6A762E63" w14:textId="27B4BA99" w:rsidR="00B31DCB" w:rsidRPr="003A31E3" w:rsidRDefault="000A706E"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03631374"/>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Our QI </w:t>
      </w:r>
      <w:r w:rsidR="00B31DCB">
        <w:rPr>
          <w:rFonts w:ascii="Segoe UI" w:hAnsi="Segoe UI" w:cs="Segoe UI"/>
          <w:bCs/>
          <w:sz w:val="22"/>
          <w:szCs w:val="22"/>
        </w:rPr>
        <w:t xml:space="preserve">project </w:t>
      </w:r>
      <w:r w:rsidR="00B31DCB" w:rsidRPr="003A31E3">
        <w:rPr>
          <w:rFonts w:ascii="Segoe UI" w:hAnsi="Segoe UI" w:cs="Segoe UI"/>
          <w:bCs/>
          <w:sz w:val="22"/>
          <w:szCs w:val="22"/>
        </w:rPr>
        <w:t>intervention is specific</w:t>
      </w:r>
      <w:r w:rsidR="00B31DCB">
        <w:rPr>
          <w:rFonts w:ascii="Segoe UI" w:hAnsi="Segoe UI" w:cs="Segoe UI"/>
          <w:bCs/>
          <w:sz w:val="22"/>
          <w:szCs w:val="22"/>
        </w:rPr>
        <w:t>,</w:t>
      </w:r>
      <w:r w:rsidR="00B31DCB" w:rsidRPr="003A31E3">
        <w:rPr>
          <w:rFonts w:ascii="Segoe UI" w:hAnsi="Segoe UI" w:cs="Segoe UI"/>
          <w:bCs/>
          <w:sz w:val="22"/>
          <w:szCs w:val="22"/>
        </w:rPr>
        <w:t xml:space="preserve"> </w:t>
      </w:r>
      <w:r w:rsidR="00B31DCB">
        <w:rPr>
          <w:rFonts w:ascii="Segoe UI" w:hAnsi="Segoe UI" w:cs="Segoe UI"/>
          <w:bCs/>
          <w:sz w:val="22"/>
          <w:szCs w:val="22"/>
        </w:rPr>
        <w:t xml:space="preserve">and </w:t>
      </w:r>
      <w:r w:rsidR="00B31DCB" w:rsidRPr="003A31E3">
        <w:rPr>
          <w:rFonts w:ascii="Segoe UI" w:hAnsi="Segoe UI" w:cs="Segoe UI"/>
          <w:bCs/>
          <w:sz w:val="22"/>
          <w:szCs w:val="22"/>
        </w:rPr>
        <w:t xml:space="preserve">it is clear what </w:t>
      </w:r>
      <w:r w:rsidR="00B31DCB">
        <w:rPr>
          <w:rFonts w:ascii="Segoe UI" w:hAnsi="Segoe UI" w:cs="Segoe UI"/>
          <w:bCs/>
          <w:sz w:val="22"/>
          <w:szCs w:val="22"/>
        </w:rPr>
        <w:t>we</w:t>
      </w:r>
      <w:r w:rsidR="00B31DCB" w:rsidRPr="003A31E3">
        <w:rPr>
          <w:rFonts w:ascii="Segoe UI" w:hAnsi="Segoe UI" w:cs="Segoe UI"/>
          <w:bCs/>
          <w:sz w:val="22"/>
          <w:szCs w:val="22"/>
        </w:rPr>
        <w:t xml:space="preserve"> are going to do to try to reach </w:t>
      </w:r>
      <w:r w:rsidR="00B31DCB">
        <w:rPr>
          <w:rFonts w:ascii="Segoe UI" w:hAnsi="Segoe UI" w:cs="Segoe UI"/>
          <w:bCs/>
          <w:sz w:val="22"/>
          <w:szCs w:val="22"/>
        </w:rPr>
        <w:t>our goal</w:t>
      </w:r>
      <w:r w:rsidR="003F2FA1">
        <w:rPr>
          <w:rFonts w:ascii="Segoe UI" w:hAnsi="Segoe UI" w:cs="Segoe UI"/>
          <w:bCs/>
          <w:sz w:val="22"/>
          <w:szCs w:val="22"/>
        </w:rPr>
        <w:t>.</w:t>
      </w:r>
    </w:p>
    <w:p w14:paraId="52DE7C35" w14:textId="5B6748DC" w:rsidR="00B31DCB" w:rsidRDefault="000A706E"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34041937"/>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Our QI </w:t>
      </w:r>
      <w:r w:rsidR="00B31DCB">
        <w:rPr>
          <w:rFonts w:ascii="Segoe UI" w:hAnsi="Segoe UI" w:cs="Segoe UI"/>
          <w:bCs/>
          <w:sz w:val="22"/>
          <w:szCs w:val="22"/>
        </w:rPr>
        <w:t>project</w:t>
      </w:r>
      <w:r w:rsidR="00B31DCB" w:rsidRPr="003A31E3">
        <w:rPr>
          <w:rFonts w:ascii="Segoe UI" w:hAnsi="Segoe UI" w:cs="Segoe UI"/>
          <w:bCs/>
          <w:sz w:val="22"/>
          <w:szCs w:val="22"/>
        </w:rPr>
        <w:t xml:space="preserve">/intervention is not the same project/intervention we </w:t>
      </w:r>
      <w:proofErr w:type="gramStart"/>
      <w:r w:rsidR="00B31DCB" w:rsidRPr="003A31E3">
        <w:rPr>
          <w:rFonts w:ascii="Segoe UI" w:hAnsi="Segoe UI" w:cs="Segoe UI"/>
          <w:bCs/>
          <w:sz w:val="22"/>
          <w:szCs w:val="22"/>
        </w:rPr>
        <w:t>wrote</w:t>
      </w:r>
      <w:proofErr w:type="gramEnd"/>
      <w:r w:rsidR="00B31DCB" w:rsidRPr="003A31E3">
        <w:rPr>
          <w:rFonts w:ascii="Segoe UI" w:hAnsi="Segoe UI" w:cs="Segoe UI"/>
          <w:bCs/>
          <w:sz w:val="22"/>
          <w:szCs w:val="22"/>
        </w:rPr>
        <w:t xml:space="preserve"> last year</w:t>
      </w:r>
      <w:r w:rsidR="003F2FA1">
        <w:rPr>
          <w:rFonts w:ascii="Segoe UI" w:hAnsi="Segoe UI" w:cs="Segoe UI"/>
          <w:bCs/>
          <w:sz w:val="22"/>
          <w:szCs w:val="22"/>
        </w:rPr>
        <w:t>.</w:t>
      </w:r>
    </w:p>
    <w:p w14:paraId="3C4FDAD7" w14:textId="77777777" w:rsidR="00B31DCB" w:rsidRDefault="00B31DCB" w:rsidP="00B31DCB">
      <w:pPr>
        <w:pStyle w:val="ListParagraph"/>
        <w:spacing w:after="120"/>
        <w:ind w:left="0"/>
        <w:rPr>
          <w:rFonts w:ascii="Segoe UI" w:hAnsi="Segoe UI" w:cs="Segoe UI"/>
          <w:bCs/>
          <w:sz w:val="22"/>
          <w:szCs w:val="22"/>
        </w:rPr>
      </w:pPr>
    </w:p>
    <w:p w14:paraId="1175DA1E" w14:textId="2F76E95D" w:rsidR="00835828" w:rsidRPr="00B31DCB" w:rsidRDefault="00835828" w:rsidP="4A2725AF">
      <w:pPr>
        <w:pStyle w:val="ListParagraph"/>
        <w:spacing w:after="120"/>
        <w:ind w:left="0"/>
        <w:rPr>
          <w:rFonts w:ascii="Segoe UI" w:hAnsi="Segoe UI" w:cs="Segoe UI"/>
          <w:b/>
          <w:bCs/>
          <w:sz w:val="22"/>
          <w:szCs w:val="22"/>
        </w:rPr>
      </w:pPr>
    </w:p>
    <w:sectPr w:rsidR="00835828" w:rsidRPr="00B31DCB">
      <w:headerReference w:type="default" r:id="rId15"/>
      <w:footerReference w:type="even" r:id="rId16"/>
      <w:footerReference w:type="default" r:id="rId17"/>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brey Hagen" w:date="2023-04-28T15:14:00Z" w:initials="AH">
    <w:p w14:paraId="03FCAA29" w14:textId="0A5E9E59" w:rsidR="59C3E33B" w:rsidRDefault="5B8F6467" w:rsidP="5B8F6467">
      <w:r>
        <w:t>For populations that change a lot over time or are more transient, cohort models are a great way to standardize the clients you're looking at. The viral suppression rate will fluctuate less in a cohort model, since you don't have patients coming in and out of the group, and this allows you to make more comparisons in your data throughout the year.</w:t>
      </w:r>
      <w:r w:rsidR="59C3E33B">
        <w:annotationRef/>
      </w:r>
      <w:r w:rsidR="59C3E33B">
        <w:annotationRef/>
      </w:r>
    </w:p>
  </w:comment>
  <w:comment w:id="1" w:author="Aubrey Hagen" w:date="2023-04-28T15:16:00Z" w:initials="AH">
    <w:p w14:paraId="01D1D9B0" w14:textId="0E1E65F2" w:rsidR="59C3E33B" w:rsidRDefault="5B8F6467" w:rsidP="5B8F6467">
      <w:r>
        <w:t xml:space="preserve">Using bullet points and outlining clear, detailed steps with a timeline helps us know what your plan is and how we can better support you throughout the year! </w:t>
      </w:r>
      <w:r w:rsidR="59C3E33B">
        <w:annotationRef/>
      </w:r>
      <w:r w:rsidR="59C3E33B">
        <w:annotationRef/>
      </w:r>
    </w:p>
  </w:comment>
  <w:comment w:id="2" w:author="Aubrey Hagen" w:date="2023-04-28T15:18:00Z" w:initials="AH">
    <w:p w14:paraId="70EC4D36" w14:textId="22E0D487" w:rsidR="59C3E33B" w:rsidRDefault="5B8F6467" w:rsidP="5B8F6467">
      <w:r>
        <w:t>This exemplifies the QI principle of starting small and scaling up - the org might have more than 10 unhoused clients, but they can pilot an intervention on a small scale first to learn what works before scaling up.</w:t>
      </w:r>
      <w:r w:rsidR="59C3E33B">
        <w:annotationRef/>
      </w:r>
      <w:r w:rsidR="59C3E33B">
        <w:annotationRef/>
      </w:r>
    </w:p>
  </w:comment>
  <w:comment w:id="3" w:author="Aubrey Hagen" w:date="2023-04-28T15:19:00Z" w:initials="AH">
    <w:p w14:paraId="72540D85" w14:textId="2AC48335" w:rsidR="59C3E33B" w:rsidRDefault="5B8F6467" w:rsidP="5B8F6467">
      <w:r>
        <w:t xml:space="preserve">This is a great example of making an action item in your plan client-centered - the org is choosing to flag clients at the food bank to survey because it's convenient for clients already there for services. This also provides good detail as to how exactly Quality Clinic will engage clients. </w:t>
      </w:r>
      <w:r w:rsidR="59C3E33B">
        <w:annotationRef/>
      </w:r>
      <w:r w:rsidR="59C3E33B">
        <w:annotationRef/>
      </w:r>
    </w:p>
  </w:comment>
  <w:comment w:id="4" w:author="Aubrey Hagen" w:date="2023-04-28T15:20:00Z" w:initials="AH">
    <w:p w14:paraId="340DAA1E" w14:textId="2E193B88" w:rsidR="59C3E33B" w:rsidRDefault="5B8F6467" w:rsidP="5B8F6467">
      <w:r>
        <w:t xml:space="preserve">This demonstrates the QI principles that everyone in the organization has buy-in to the goal and that the goal is centered around meeting the clients' needs. </w:t>
      </w:r>
      <w:r w:rsidR="59C3E33B">
        <w:annotationRef/>
      </w:r>
      <w:r w:rsidR="59C3E33B">
        <w:annotationRef/>
      </w:r>
    </w:p>
  </w:comment>
  <w:comment w:id="5" w:author="Aubrey Hagen" w:date="2023-04-28T15:22:00Z" w:initials="AH">
    <w:p w14:paraId="24BBDF13" w14:textId="5F1B34D1" w:rsidR="59C3E33B" w:rsidRDefault="5B8F6467" w:rsidP="5B8F6467">
      <w:r>
        <w:t xml:space="preserve">The way Quality Clinic outlined the timeline of their progress (both outcome measures and process measures) is great. This helps us know what to look for in each quarterly report and how we can anticipate providing support. </w:t>
      </w:r>
      <w:r w:rsidR="59C3E33B">
        <w:annotationRef/>
      </w:r>
      <w:r w:rsidR="59C3E33B">
        <w:annotationRef/>
      </w:r>
    </w:p>
  </w:comment>
  <w:comment w:id="6" w:author="Aubrey Hagen" w:date="2023-04-28T15:23:00Z" w:initials="AH">
    <w:p w14:paraId="72096114" w14:textId="06403F8F" w:rsidR="59C3E33B" w:rsidRDefault="59C3E33B">
      <w:r>
        <w:t>We like the QI principle of starting small and piloting interventions to identify barriers and successful strategies!</w:t>
      </w:r>
      <w:r>
        <w:annotationRef/>
      </w:r>
    </w:p>
  </w:comment>
  <w:comment w:id="7" w:author="Aubrey Hagen" w:date="2023-04-28T15:24:00Z" w:initials="AH">
    <w:p w14:paraId="12E30AD6" w14:textId="7B13CD2F" w:rsidR="59C3E33B" w:rsidRDefault="5B8F6467" w:rsidP="5B8F6467">
      <w:r>
        <w:t>This exemplifies PDSA really well - the iterative process of QI and being intentional about learning from what you've tested before acting and scaling up.</w:t>
      </w:r>
      <w:r w:rsidR="59C3E33B">
        <w:annotationRef/>
      </w:r>
      <w:r w:rsidR="59C3E33B">
        <w:annotationRef/>
      </w:r>
    </w:p>
  </w:comment>
  <w:comment w:id="8" w:author="Aubrey Hagen" w:date="2023-04-28T15:25:00Z" w:initials="AH">
    <w:p w14:paraId="43C811F9" w14:textId="6A5B5763" w:rsidR="59C3E33B" w:rsidRDefault="5B8F6467" w:rsidP="5B8F6467">
      <w:r>
        <w:t>Quality Clinic is anticipating how their plan might change along the way, so they'll be ready to implement changes as they test and learn since they're already anticipating updates to happen. (Your QI plan doesn't have to be set in stone from the beginning)</w:t>
      </w:r>
      <w:r w:rsidR="59C3E33B">
        <w:annotationRef/>
      </w:r>
      <w:r w:rsidR="59C3E33B">
        <w:annotationRef/>
      </w:r>
    </w:p>
  </w:comment>
  <w:comment w:id="9" w:author="Aubrey Hagen" w:date="2023-04-28T15:27:00Z" w:initials="AH">
    <w:p w14:paraId="274482A5" w14:textId="70056D56" w:rsidR="59C3E33B" w:rsidRDefault="59C3E33B">
      <w:r>
        <w:t xml:space="preserve">Quality Clinic provided good outcome measures (viral suppression rate) as well as process measures (# clients who completed needs assessment and # clients successfully connected with other services + what kind of service). These details help us know what to look for in your quarterly reports and helps you better track what you're doing throughout the year. </w:t>
      </w:r>
      <w:r>
        <w:annotationRef/>
      </w:r>
    </w:p>
  </w:comment>
  <w:comment w:id="10" w:author="Aubrey Hagen" w:date="2023-04-28T15:28:00Z" w:initials="AH">
    <w:p w14:paraId="540F012B" w14:textId="1462C5E8" w:rsidR="59C3E33B" w:rsidRDefault="59C3E33B">
      <w:r>
        <w:t>In addition to using CAREWare to track outcome measures, we always recommend having an Excel spreadsheet to keep track of your process measures too.</w:t>
      </w:r>
      <w:r>
        <w:annotationRef/>
      </w:r>
    </w:p>
  </w:comment>
  <w:comment w:id="11" w:author="Aubrey Hagen" w:date="2023-04-28T15:29:00Z" w:initials="AH">
    <w:p w14:paraId="2B1F048F" w14:textId="18EEE9CD" w:rsidR="59C3E33B" w:rsidRDefault="59C3E33B">
      <w:r>
        <w:t xml:space="preserve">Quality Clinic is communicating with all staff who are involved - internally at the organization and externally at the county. </w:t>
      </w:r>
      <w:r>
        <w:annotationRef/>
      </w:r>
    </w:p>
  </w:comment>
  <w:comment w:id="12" w:author="Aubrey Hagen" w:date="2023-04-28T15:30:00Z" w:initials="AH">
    <w:p w14:paraId="7D39F9C9" w14:textId="0507057F" w:rsidR="59C3E33B" w:rsidRDefault="59C3E33B">
      <w:r>
        <w:t>This is a good example of a goal that you can have around increasing consumer engagement (includes a timeline and specific target for engagement)</w:t>
      </w:r>
      <w:r>
        <w:annotationRef/>
      </w:r>
    </w:p>
  </w:comment>
  <w:comment w:id="13" w:author="Aubrey Hagen" w:date="2023-04-28T15:31:00Z" w:initials="AH">
    <w:p w14:paraId="55620FE2" w14:textId="2F7B8D73" w:rsidR="59C3E33B" w:rsidRDefault="5B8F6467" w:rsidP="5B8F6467">
      <w:r>
        <w:t xml:space="preserve">It's great that they're involving consumers in developing the survey and anyone else who could benefit from the findings. It's also really helpful for us to know that Quality Clinic doesn't have a survey for this goal yet, but has a plan to develop one. </w:t>
      </w:r>
      <w:r w:rsidR="59C3E33B">
        <w:annotationRef/>
      </w:r>
      <w:r w:rsidR="59C3E33B">
        <w:annotationRef/>
      </w:r>
    </w:p>
  </w:comment>
  <w:comment w:id="14" w:author="Aubrey Hagen" w:date="2023-04-28T15:33:00Z" w:initials="AH">
    <w:p w14:paraId="1E9653E8" w14:textId="4E0FA46C" w:rsidR="59C3E33B" w:rsidRDefault="59C3E33B">
      <w:r>
        <w:t xml:space="preserve">This exemplifies having accurate data before acting and ensures that the final survey is relevant to consumers. Involving consumers from the beginning increases buy-in and will likely lead to wider engagement with the survey. </w:t>
      </w:r>
      <w:r>
        <w:annotationRef/>
      </w:r>
    </w:p>
  </w:comment>
  <w:comment w:id="15" w:author="Aubrey Hagen" w:date="2023-04-28T15:34:00Z" w:initials="AH">
    <w:p w14:paraId="75EB6E36" w14:textId="47E1C91E" w:rsidR="59C3E33B" w:rsidRDefault="59C3E33B">
      <w:r>
        <w:t xml:space="preserve">It's helpful that Quality Clinic informed us how they're recruiting participants (so we know how we can provide support) and where their target goal is coming from. </w:t>
      </w:r>
      <w:r>
        <w:annotationRef/>
      </w:r>
    </w:p>
  </w:comment>
  <w:comment w:id="16" w:author="Aubrey Hagen" w:date="2023-04-28T15:35:00Z" w:initials="AH">
    <w:p w14:paraId="289D4BDA" w14:textId="1F7B419D" w:rsidR="59C3E33B" w:rsidRDefault="5B8F6467" w:rsidP="5B8F6467">
      <w:r>
        <w:t xml:space="preserve">Quality Clinic is already thinking about how they're going to use the results of the survey in the future. QI goals don't have to be limited to a 1 year project - you can have a larger end goal and split it into multiple smaller projects, or you can take an end goal and expand on it in the future. </w:t>
      </w:r>
      <w:r w:rsidR="59C3E33B">
        <w:annotationRef/>
      </w:r>
      <w:r w:rsidR="59C3E33B">
        <w:annotationRef/>
      </w:r>
    </w:p>
  </w:comment>
  <w:comment w:id="17" w:author="Aubrey Hagen" w:date="2023-04-28T15:39:00Z" w:initials="AH">
    <w:p w14:paraId="184ED5B9" w14:textId="3A266284" w:rsidR="59C3E33B" w:rsidRDefault="5B8F6467" w:rsidP="5B8F6467">
      <w:r>
        <w:t xml:space="preserve">It helps when organizations share the roles and qualifications of the staff involved, especially for special projects or research activities, so we know that they have the capacity for the project or what support they might need from us. This also helps us know what part of the goal is new or different from how you've done these activities before, since you have a specialized staff member who can contribute in a new way to the goal with their expertise. </w:t>
      </w:r>
      <w:r w:rsidR="59C3E33B">
        <w:annotationRef/>
      </w:r>
      <w:r w:rsidR="59C3E33B">
        <w:annotationRef/>
      </w:r>
    </w:p>
  </w:comment>
  <w:comment w:id="18" w:author="Aubrey Hagen" w:date="2023-04-28T15:39:00Z" w:initials="AH">
    <w:p w14:paraId="3A2DB982" w14:textId="1E6F8FEC" w:rsidR="59C3E33B" w:rsidRDefault="5B8F6467" w:rsidP="5B8F6467">
      <w:r>
        <w:t xml:space="preserve">The timeline and process measures outlined are very helpful! See similar comments from goal #1 on measuring progress. </w:t>
      </w:r>
      <w:r w:rsidR="59C3E33B">
        <w:annotationRef/>
      </w:r>
      <w:r w:rsidR="59C3E33B">
        <w:annotationRef/>
      </w:r>
    </w:p>
  </w:comment>
  <w:comment w:id="19" w:author="Aubrey Hagen" w:date="2023-04-28T15:41:00Z" w:initials="AH">
    <w:p w14:paraId="76DF8791" w14:textId="245BF60D" w:rsidR="59C3E33B" w:rsidRDefault="59C3E33B">
      <w:r>
        <w:t xml:space="preserve">Since they're tracking this data outside of CAREWare, Provide, EPIC, or Excel, Quality Clinic provided great details about not only how they'll be collecting the information, but how they'll ensure that it's stored securely to preserve privacy and confidentiality in this new location. </w:t>
      </w:r>
      <w:r>
        <w:annotationRef/>
      </w:r>
    </w:p>
  </w:comment>
  <w:comment w:id="20" w:author="Aubrey Hagen" w:date="2023-04-28T15:46:00Z" w:initials="AH">
    <w:p w14:paraId="609E2E04" w14:textId="65EB41B1" w:rsidR="59C3E33B" w:rsidRDefault="5B8F6467" w:rsidP="5B8F6467">
      <w:r>
        <w:t xml:space="preserve">This is a great example of a goal that is not clinically focused, but that can still lead to positive clinical outcomes. If you're focused on clinical outcomes, it can be tempting to have a strategy focused solely on clinical activities (like increasing viral suppression). There can sometimes be less flexibility for ways to try something new with clinical activities, so this is an example of a goal that is clinically relevant and client-centered, without relying on solely clinical interventions. </w:t>
      </w:r>
      <w:r w:rsidR="59C3E33B">
        <w:annotationRef/>
      </w:r>
      <w:r w:rsidR="59C3E33B">
        <w:annotationRef/>
      </w:r>
    </w:p>
  </w:comment>
  <w:comment w:id="21" w:author="Aubrey Hagen" w:date="2023-04-28T15:48:00Z" w:initials="AH">
    <w:p w14:paraId="46443A1D" w14:textId="4E042DB2" w:rsidR="59C3E33B" w:rsidRDefault="5B8F6467" w:rsidP="5B8F6467">
      <w:r>
        <w:t xml:space="preserve">Quality Clinic split their activities into high priority and ongoing activities, which is really helpful for us to know what you want to accomplish first and how you're structuring your work around a goal. Additionally, Quality Clinic provided clear, specific details about what they'll be doing throughout the year. None of these activities are explicitly clinical, which allows for more creativity and trying new interventions. </w:t>
      </w:r>
      <w:r w:rsidR="59C3E33B">
        <w:annotationRef/>
      </w:r>
      <w:r w:rsidR="59C3E33B">
        <w:annotationRef/>
      </w:r>
    </w:p>
  </w:comment>
  <w:comment w:id="22" w:author="Aubrey Hagen" w:date="2023-04-28T15:52:00Z" w:initials="AH">
    <w:p w14:paraId="561DECDB" w14:textId="5F6AD1F4" w:rsidR="59C3E33B" w:rsidRDefault="59C3E33B">
      <w:r>
        <w:t xml:space="preserve">Great outcome measures and process measures! It's helpful that Quality Clinic's measures are connected to their respective activities. </w:t>
      </w:r>
      <w:r>
        <w:annotationRef/>
      </w:r>
    </w:p>
  </w:comment>
  <w:comment w:id="23" w:author="Aurin Roy" w:date="2023-04-28T15:57:00Z" w:initials="AR">
    <w:p w14:paraId="6D2F0558" w14:textId="6BEF08C0" w:rsidR="59C3E33B" w:rsidRDefault="59C3E33B">
      <w:r>
        <w:t>Similarly to goal 1, having separate and detailed bullets for each activity helps us know what you're working on and how we can support you.</w:t>
      </w:r>
      <w:r>
        <w:annotationRef/>
      </w:r>
    </w:p>
  </w:comment>
  <w:comment w:id="24" w:author="Aurin Roy" w:date="2023-04-28T15:59:00Z" w:initials="AR">
    <w:p w14:paraId="70E25C71" w14:textId="6EBB31EF" w:rsidR="59C3E33B" w:rsidRDefault="795F0051" w:rsidP="795F0051">
      <w:r>
        <w:t>It's helpful to know the partners that Quality Clinic will be working with, as well as the timeline with quarterly population-focused/culturally responsive education events. It's helpful for us to know the partners so that we can recommend new partners as opposed to ones you've worked with already.</w:t>
      </w:r>
      <w:r w:rsidR="59C3E33B">
        <w:annotationRef/>
      </w:r>
      <w:r w:rsidR="59C3E33B">
        <w:annotationRef/>
      </w:r>
    </w:p>
  </w:comment>
  <w:comment w:id="25" w:author="Aurin Roy" w:date="2023-04-28T16:01:00Z" w:initials="AR">
    <w:p w14:paraId="75956FBD" w14:textId="556D41B1" w:rsidR="59C3E33B" w:rsidRDefault="795F0051" w:rsidP="795F0051">
      <w:r>
        <w:t xml:space="preserve">Quality Clinic is exemplifying the QI principles of having data then acting and not reinventing the wheel. We recommend pulling from existing best practices/literature to come up with interventions - this can give you more confidence that the intervention will be successful and it reduces the burden of having to come up with a new idea. </w:t>
      </w:r>
      <w:r w:rsidR="59C3E33B">
        <w:annotationRef/>
      </w:r>
    </w:p>
    <w:p w14:paraId="2B8150B8" w14:textId="7681DD0B" w:rsidR="59C3E33B" w:rsidRDefault="59C3E33B" w:rsidP="795F0051"/>
    <w:p w14:paraId="12D2050F" w14:textId="0C501060" w:rsidR="59C3E33B" w:rsidRDefault="795F0051" w:rsidP="795F0051">
      <w:r>
        <w:t>One of your interventions can also be conducting a systematic literature review/search of best practices, like Quality Clinic does here.</w:t>
      </w:r>
    </w:p>
  </w:comment>
  <w:comment w:id="26" w:author="Aurin Roy" w:date="2023-04-28T16:02:00Z" w:initials="AR">
    <w:p w14:paraId="548BBCA9" w14:textId="26E6E56F" w:rsidR="59C3E33B" w:rsidRDefault="59C3E33B">
      <w:r>
        <w:t>We know not everyone can offer financial incentives, but alternative solutions include having a raffle, providing non-financial incentives, or connecting with partners who may be able to sponsor incentives.</w:t>
      </w:r>
      <w:r>
        <w:annotationRef/>
      </w:r>
    </w:p>
  </w:comment>
  <w:comment w:id="27" w:author="Aurin Roy" w:date="2023-04-28T16:04:00Z" w:initials="AR">
    <w:p w14:paraId="1734B13C" w14:textId="37557D00" w:rsidR="59C3E33B" w:rsidRDefault="59C3E33B">
      <w:r>
        <w:t>We like that Quality Clinic indicated that they'll be regularly communicating with partners and clients/community members - this helps us understand how they'll be integrating their work and who they'll be accountable to.</w:t>
      </w:r>
      <w:r>
        <w:annotationRef/>
      </w:r>
    </w:p>
  </w:comment>
  <w:comment w:id="28" w:author="Aurin Roy" w:date="2023-04-28T16:05:00Z" w:initials="AR">
    <w:p w14:paraId="35B69D6E" w14:textId="78291646" w:rsidR="59C3E33B" w:rsidRDefault="59C3E33B">
      <w:r>
        <w:t>All of the measures are clear and capture both processes and outcomes.</w:t>
      </w:r>
      <w:r>
        <w:annotationRef/>
      </w:r>
    </w:p>
  </w:comment>
  <w:comment w:id="29" w:author="Aurin Roy" w:date="2023-04-28T16:06:00Z" w:initials="AR">
    <w:p w14:paraId="001531FC" w14:textId="0F3430E1" w:rsidR="59C3E33B" w:rsidRDefault="59C3E33B">
      <w:r>
        <w:t>This can be done with a pre- and post-assessment. If you're planning on doing a knowledge assessment, please communicate how you'll do that. A pre- and post-assessment is also useful for tracking knowledge gained after a training if you have a QI goal about training.</w:t>
      </w:r>
      <w:r>
        <w:annotationRef/>
      </w:r>
    </w:p>
  </w:comment>
  <w:comment w:id="30" w:author="Aurin Roy" w:date="2023-04-28T16:08:00Z" w:initials="AR">
    <w:p w14:paraId="2A63C75E" w14:textId="7E3271EA" w:rsidR="59C3E33B" w:rsidRDefault="59C3E33B">
      <w:r>
        <w:t>We liked that Quality Clinic specified that they'll be counting the number of unduplicated people as opposed to total number of people. Either is fine as long as you communicate that so that we can support you with increasing enrollment/engagement/retention.</w:t>
      </w:r>
      <w:r>
        <w:annotationRef/>
      </w:r>
    </w:p>
  </w:comment>
  <w:comment w:id="31" w:author="Aurin Roy" w:date="2023-04-28T16:10:00Z" w:initials="AR">
    <w:p w14:paraId="5C289895" w14:textId="4B9458DC" w:rsidR="59C3E33B" w:rsidRDefault="59C3E33B">
      <w:r>
        <w:t xml:space="preserve">This is another example of a goal that isn't strictly clinical but can have a clinical impact. This is also a good example of a goal that addresses disparities (not all disparity focused goals need to look at race/ethnicity, viral suppression, gender, etc.) and increases enrollment. </w:t>
      </w:r>
      <w:r>
        <w:annotationRef/>
      </w:r>
    </w:p>
  </w:comment>
  <w:comment w:id="32" w:author="Aurin Roy" w:date="2023-04-28T16:11:00Z" w:initials="AR">
    <w:p w14:paraId="4E881695" w14:textId="38C52494" w:rsidR="59C3E33B" w:rsidRDefault="59C3E33B">
      <w:r>
        <w:t xml:space="preserve">A new intervention can also include developing a workflow or establishing a process that hasn't existed before. </w:t>
      </w:r>
      <w:r>
        <w:annotationRef/>
      </w:r>
    </w:p>
  </w:comment>
  <w:comment w:id="33" w:author="Aurin Roy" w:date="2023-04-28T16:14:00Z" w:initials="AR">
    <w:p w14:paraId="6C8939F8" w14:textId="3405A034" w:rsidR="59C3E33B" w:rsidRDefault="59C3E33B">
      <w:r>
        <w:t>There are good outcome and process measures here. It's also great that Quality Clinic is comparing their process measure (number of clients referred) to their outcome measure (number of clients who attended an appointment) because it establishes a link between their activities and their goal.</w:t>
      </w:r>
      <w:r>
        <w:annotationRef/>
      </w:r>
    </w:p>
  </w:comment>
  <w:comment w:id="34" w:author="Aurin Roy" w:date="2023-04-28T16:16:00Z" w:initials="AR">
    <w:p w14:paraId="66CBB6FF" w14:textId="626931CF" w:rsidR="59C3E33B" w:rsidRDefault="59C3E33B">
      <w:r>
        <w:t>Triaging can be an effective communication method for driving your progress forward and ensuring that you're appropriately prioritizing your activities/clients.</w:t>
      </w:r>
      <w:r>
        <w:annotationRef/>
      </w:r>
    </w:p>
  </w:comment>
  <w:comment w:id="35" w:author="Aurin Roy" w:date="2023-04-28T16:17:00Z" w:initials="AR">
    <w:p w14:paraId="756CC9F5" w14:textId="4AD3DD34" w:rsidR="59C3E33B" w:rsidRDefault="59C3E33B">
      <w:r>
        <w:t xml:space="preserve">It's helpful that Quality Clinic provided a "why" for this goal - it helps us understand what's new and why this goal is important. </w:t>
      </w:r>
      <w:r>
        <w:annotationRef/>
      </w:r>
    </w:p>
  </w:comment>
  <w:comment w:id="36" w:author="Aurin Roy [2]" w:date="2024-02-20T10:45:00Z" w:initials="AR">
    <w:p w14:paraId="36DA044F" w14:textId="77777777" w:rsidR="00F4392D" w:rsidRDefault="00F4392D" w:rsidP="00F4392D">
      <w:pPr>
        <w:pStyle w:val="CommentText"/>
      </w:pPr>
      <w:r>
        <w:rPr>
          <w:rStyle w:val="CommentReference"/>
        </w:rPr>
        <w:annotationRef/>
      </w:r>
      <w:r>
        <w:t>While this goal doesn't mention inclusion and equity in the aim statement itself, it's still a SMARTIE goal because the implementation plan considers inclusion and equity with regards to which community partners Quality Clinic wants to pair with (see comments below). This is a great example of how inclusion and equity can be incorporated into a goal even if they're not obvious in the aim statement.</w:t>
      </w:r>
    </w:p>
  </w:comment>
  <w:comment w:id="37" w:author="Aurin Roy" w:date="2023-04-28T16:18:00Z" w:initials="AR">
    <w:p w14:paraId="124E21D1" w14:textId="7EC739A2" w:rsidR="59C3E33B" w:rsidRDefault="59C3E33B">
      <w:r>
        <w:t>This helps us understand how this goal is connected to larger projects, priorities, and activities. We can provide support better if we know what your "why" is.</w:t>
      </w:r>
      <w:r>
        <w:annotationRef/>
      </w:r>
    </w:p>
  </w:comment>
  <w:comment w:id="38" w:author="Aurin Roy" w:date="2023-04-28T16:22:00Z" w:initials="AR">
    <w:p w14:paraId="133C013F" w14:textId="32D0DA1D" w:rsidR="59C3E33B" w:rsidRDefault="59C3E33B">
      <w:r>
        <w:t xml:space="preserve">The intervention is very clear and detailed. Again, Quality Clinic is focusing on activities that aren't strictly clinical. Consumers and people living with HIV interact with services that aren't explicitly HIV focused and aren't explicitly clinical/medical. Having such activities allows for Quality Clinic to integrate with other services that consumers may need. </w:t>
      </w:r>
      <w:r>
        <w:annotationRef/>
      </w:r>
    </w:p>
  </w:comment>
  <w:comment w:id="39" w:author="Aurin Roy" w:date="2023-04-28T16:23:00Z" w:initials="AR">
    <w:p w14:paraId="17797B13" w14:textId="1C3F7C13" w:rsidR="59C3E33B" w:rsidRDefault="59C3E33B">
      <w:r>
        <w:t>Again, it's helpful for us to know what partners Quality Clinic is working with and why/how they will be involved. See comments above.</w:t>
      </w:r>
      <w:r>
        <w:annotationRef/>
      </w:r>
    </w:p>
  </w:comment>
  <w:comment w:id="40" w:author="Aurin Roy" w:date="2023-04-28T16:23:00Z" w:initials="AR">
    <w:p w14:paraId="585F94C4" w14:textId="6ADE30E8" w:rsidR="59C3E33B" w:rsidRDefault="59C3E33B">
      <w:r>
        <w:t>This communicates to us that this intervention is new/lets us know what parts are new even though this is work that they've done before.</w:t>
      </w:r>
      <w:r>
        <w:annotationRef/>
      </w:r>
    </w:p>
  </w:comment>
  <w:comment w:id="41" w:author="Aurin Roy [2]" w:date="2024-02-20T10:42:00Z" w:initials="AR">
    <w:p w14:paraId="7A53C483" w14:textId="77777777" w:rsidR="000610B1" w:rsidRDefault="000610B1" w:rsidP="000610B1">
      <w:pPr>
        <w:pStyle w:val="CommentText"/>
      </w:pPr>
      <w:r>
        <w:rPr>
          <w:rStyle w:val="CommentReference"/>
        </w:rPr>
        <w:annotationRef/>
      </w:r>
      <w:r>
        <w:t>We like that this activity is client-focused and considers inclusion and equity. This is an example of how a QI goal can still center inclusion and equity by incorporating these elements in the implementation plan even if the goal itself doesn't directly mention inclusion and equity.</w:t>
      </w:r>
    </w:p>
  </w:comment>
  <w:comment w:id="42" w:author="Aurin Roy" w:date="2023-04-28T16:24:00Z" w:initials="AR">
    <w:p w14:paraId="69B775C8" w14:textId="421E857A" w:rsidR="59C3E33B" w:rsidRDefault="59C3E33B">
      <w:r>
        <w:t>Hiring staff or increasing staff capacity can be part of your intervention.</w:t>
      </w:r>
      <w:r>
        <w:annotationRef/>
      </w:r>
    </w:p>
  </w:comment>
  <w:comment w:id="43" w:author="Aurin Roy" w:date="2023-04-28T16:25:00Z" w:initials="AR">
    <w:p w14:paraId="232128EF" w14:textId="4425BF84" w:rsidR="59C3E33B" w:rsidRDefault="59C3E33B">
      <w:r>
        <w:t>Again, these are great examples of both outcome and process measures for goals that are focused on creating events or building partnerships.</w:t>
      </w:r>
      <w:r>
        <w:annotationRef/>
      </w:r>
    </w:p>
  </w:comment>
  <w:comment w:id="44" w:author="Aurin Roy" w:date="2023-04-28T16:26:00Z" w:initials="AR">
    <w:p w14:paraId="29B416CF" w14:textId="5E205418" w:rsidR="59C3E33B" w:rsidRDefault="59C3E33B">
      <w:r>
        <w:t>It's very helpful for us to know exactly what kind of data you'll be tracking and what measures you'll be looking at - this helps us understand how we can support you and will also allow you to clearly see what parts of your intervention are working.</w:t>
      </w:r>
      <w:r>
        <w:annotationRef/>
      </w:r>
    </w:p>
  </w:comment>
  <w:comment w:id="45" w:author="Aurin Roy" w:date="2023-04-28T16:30:00Z" w:initials="AR">
    <w:p w14:paraId="35312625" w14:textId="58B04A71" w:rsidR="59C3E33B" w:rsidRDefault="59C3E33B">
      <w:r>
        <w:t xml:space="preserve">This is a good example of a goal that's focused on training/continuing education. This is also a good example of a goal that ultimately relates to improving cultural responsiveness while serving specific populations. Developing staff trainings/curriculum qualifies as a QI goal, especially if you haven't done this before and especially if it relates to a systemwide priority (e.g., improving cultural responsiveness, increasing capacity for QI, increasing viral suppression, etc.). </w:t>
      </w:r>
      <w:r>
        <w:annotationRef/>
      </w:r>
    </w:p>
  </w:comment>
  <w:comment w:id="46" w:author="Aurin Roy" w:date="2023-04-28T16:31:00Z" w:initials="AR">
    <w:p w14:paraId="1020FF97" w14:textId="4962BB67" w:rsidR="59C3E33B" w:rsidRDefault="59C3E33B">
      <w:r>
        <w:t>For goals like this, it's helpful for us to know whether you've identified a trainer already or whether you need support with finding a trainer/developing a curriculum. We can support with this, but we can only help if you communicate that to us!</w:t>
      </w:r>
      <w:r>
        <w:annotationRef/>
      </w:r>
    </w:p>
  </w:comment>
  <w:comment w:id="47" w:author="Aurin Roy" w:date="2023-04-28T16:32:00Z" w:initials="AR">
    <w:p w14:paraId="7DCC97E9" w14:textId="7CA81AF7" w:rsidR="59C3E33B" w:rsidRDefault="59C3E33B">
      <w:r>
        <w:t>Again, a pre- and post-assessment is a useful tool for tracking progress and measuring your outcomes. Please indicate whether you already have an assessment tool or if you plan on developing one/need support to develop one.</w:t>
      </w:r>
      <w:r>
        <w:annotationRef/>
      </w:r>
    </w:p>
  </w:comment>
  <w:comment w:id="48" w:author="Aurin Roy" w:date="2023-04-28T16:33:00Z" w:initials="AR">
    <w:p w14:paraId="0B2466F6" w14:textId="565A91AB" w:rsidR="59C3E33B" w:rsidRDefault="59C3E33B">
      <w:r>
        <w:t>Quality Clinic is thinking ahead and looking at how they'll incorporate what they've learned into what they do. It's good to think about sustainability and continuity for QI goals like this.</w:t>
      </w:r>
      <w:r>
        <w:annotationRef/>
      </w:r>
    </w:p>
  </w:comment>
  <w:comment w:id="49" w:author="Aurin Roy" w:date="2023-04-28T16:36:00Z" w:initials="AR">
    <w:p w14:paraId="2284C63C" w14:textId="1FA8EAD2" w:rsidR="59C3E33B" w:rsidRDefault="59C3E33B">
      <w:r>
        <w:t xml:space="preserve">We like that Quality Clinic will be communicating openly about their progress - this includes the things they've done and the things that they haven't done. We also like how intentional and proactive Quality Clinic will be in communicating about next steps. </w:t>
      </w:r>
      <w:r>
        <w:annotationRef/>
      </w:r>
    </w:p>
  </w:comment>
  <w:comment w:id="50" w:author="Aurin Roy" w:date="2023-04-28T16:37:00Z" w:initials="AR">
    <w:p w14:paraId="13A68988" w14:textId="2B797707" w:rsidR="59C3E33B" w:rsidRDefault="59C3E33B">
      <w:r>
        <w:t>Follow Quality Clinic's example - make sure that your goals match what you've listed above and that your baselines make sense/match with your goal! This chart becomes the point of reference for us when we review your quarterly report.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FCAA29" w15:done="0"/>
  <w15:commentEx w15:paraId="01D1D9B0" w15:done="0"/>
  <w15:commentEx w15:paraId="70EC4D36" w15:done="0"/>
  <w15:commentEx w15:paraId="72540D85" w15:done="0"/>
  <w15:commentEx w15:paraId="340DAA1E" w15:done="0"/>
  <w15:commentEx w15:paraId="24BBDF13" w15:done="0"/>
  <w15:commentEx w15:paraId="72096114" w15:done="0"/>
  <w15:commentEx w15:paraId="12E30AD6" w15:done="0"/>
  <w15:commentEx w15:paraId="43C811F9" w15:done="0"/>
  <w15:commentEx w15:paraId="274482A5" w15:done="0"/>
  <w15:commentEx w15:paraId="540F012B" w15:done="0"/>
  <w15:commentEx w15:paraId="2B1F048F" w15:done="0"/>
  <w15:commentEx w15:paraId="7D39F9C9" w15:done="0"/>
  <w15:commentEx w15:paraId="55620FE2" w15:done="0"/>
  <w15:commentEx w15:paraId="1E9653E8" w15:done="0"/>
  <w15:commentEx w15:paraId="75EB6E36" w15:done="0"/>
  <w15:commentEx w15:paraId="289D4BDA" w15:done="0"/>
  <w15:commentEx w15:paraId="184ED5B9" w15:done="0"/>
  <w15:commentEx w15:paraId="3A2DB982" w15:done="0"/>
  <w15:commentEx w15:paraId="76DF8791" w15:done="0"/>
  <w15:commentEx w15:paraId="609E2E04" w15:done="0"/>
  <w15:commentEx w15:paraId="46443A1D" w15:done="0"/>
  <w15:commentEx w15:paraId="561DECDB" w15:done="0"/>
  <w15:commentEx w15:paraId="6D2F0558" w15:done="0"/>
  <w15:commentEx w15:paraId="70E25C71" w15:done="0"/>
  <w15:commentEx w15:paraId="12D2050F" w15:done="0"/>
  <w15:commentEx w15:paraId="548BBCA9" w15:done="0"/>
  <w15:commentEx w15:paraId="1734B13C" w15:done="0"/>
  <w15:commentEx w15:paraId="35B69D6E" w15:done="0"/>
  <w15:commentEx w15:paraId="001531FC" w15:done="0"/>
  <w15:commentEx w15:paraId="2A63C75E" w15:done="0"/>
  <w15:commentEx w15:paraId="5C289895" w15:done="0"/>
  <w15:commentEx w15:paraId="4E881695" w15:done="0"/>
  <w15:commentEx w15:paraId="6C8939F8" w15:done="0"/>
  <w15:commentEx w15:paraId="66CBB6FF" w15:done="0"/>
  <w15:commentEx w15:paraId="756CC9F5" w15:done="0"/>
  <w15:commentEx w15:paraId="36DA044F" w15:done="0"/>
  <w15:commentEx w15:paraId="124E21D1" w15:done="0"/>
  <w15:commentEx w15:paraId="133C013F" w15:done="0"/>
  <w15:commentEx w15:paraId="17797B13" w15:done="0"/>
  <w15:commentEx w15:paraId="585F94C4" w15:done="0"/>
  <w15:commentEx w15:paraId="7A53C483" w15:done="0"/>
  <w15:commentEx w15:paraId="69B775C8" w15:done="0"/>
  <w15:commentEx w15:paraId="232128EF" w15:done="0"/>
  <w15:commentEx w15:paraId="29B416CF" w15:done="0"/>
  <w15:commentEx w15:paraId="35312625" w15:done="0"/>
  <w15:commentEx w15:paraId="1020FF97" w15:done="0"/>
  <w15:commentEx w15:paraId="7DCC97E9" w15:done="0"/>
  <w15:commentEx w15:paraId="0B2466F6" w15:done="0"/>
  <w15:commentEx w15:paraId="2284C63C" w15:done="0"/>
  <w15:commentEx w15:paraId="13A68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32D75" w16cex:dateUtc="2023-04-28T20:14:00Z"/>
  <w16cex:commentExtensible w16cex:durableId="0F7796D6" w16cex:dateUtc="2023-04-28T20:16:00Z"/>
  <w16cex:commentExtensible w16cex:durableId="1CFA3A42" w16cex:dateUtc="2023-04-28T20:18:00Z"/>
  <w16cex:commentExtensible w16cex:durableId="760A56A2" w16cex:dateUtc="2023-04-28T20:19:00Z"/>
  <w16cex:commentExtensible w16cex:durableId="51A7B12C" w16cex:dateUtc="2023-04-28T20:20:00Z"/>
  <w16cex:commentExtensible w16cex:durableId="68C0C84E" w16cex:dateUtc="2023-04-28T20:22:00Z"/>
  <w16cex:commentExtensible w16cex:durableId="33714DEA" w16cex:dateUtc="2023-04-28T20:23:00Z"/>
  <w16cex:commentExtensible w16cex:durableId="58BF90A0" w16cex:dateUtc="2023-04-28T20:24:00Z"/>
  <w16cex:commentExtensible w16cex:durableId="231A67B3" w16cex:dateUtc="2023-04-28T20:25:00Z"/>
  <w16cex:commentExtensible w16cex:durableId="3DDC8FCD" w16cex:dateUtc="2023-04-28T20:27:00Z"/>
  <w16cex:commentExtensible w16cex:durableId="347C6E7D" w16cex:dateUtc="2023-04-28T20:28:00Z"/>
  <w16cex:commentExtensible w16cex:durableId="55C517BD" w16cex:dateUtc="2023-04-28T20:29:00Z"/>
  <w16cex:commentExtensible w16cex:durableId="476E4421" w16cex:dateUtc="2023-04-28T20:30:00Z"/>
  <w16cex:commentExtensible w16cex:durableId="4FEAA329" w16cex:dateUtc="2023-04-28T20:31:00Z"/>
  <w16cex:commentExtensible w16cex:durableId="656604FC" w16cex:dateUtc="2023-04-28T20:33:00Z"/>
  <w16cex:commentExtensible w16cex:durableId="3CDB3ED1" w16cex:dateUtc="2023-04-28T20:34:00Z"/>
  <w16cex:commentExtensible w16cex:durableId="2A942D05" w16cex:dateUtc="2023-04-28T20:35:00Z"/>
  <w16cex:commentExtensible w16cex:durableId="04CF6077" w16cex:dateUtc="2023-04-28T20:39:00Z"/>
  <w16cex:commentExtensible w16cex:durableId="283E8D48" w16cex:dateUtc="2023-04-28T20:39:00Z"/>
  <w16cex:commentExtensible w16cex:durableId="6C29A9F7" w16cex:dateUtc="2023-04-28T20:41:00Z"/>
  <w16cex:commentExtensible w16cex:durableId="6C2381CD" w16cex:dateUtc="2023-04-28T20:46:00Z"/>
  <w16cex:commentExtensible w16cex:durableId="1F9BB0D7" w16cex:dateUtc="2023-04-28T20:48:00Z"/>
  <w16cex:commentExtensible w16cex:durableId="709460EB" w16cex:dateUtc="2023-04-28T20:52:00Z"/>
  <w16cex:commentExtensible w16cex:durableId="66D492B2" w16cex:dateUtc="2023-04-28T20:57:00Z"/>
  <w16cex:commentExtensible w16cex:durableId="38F59C94" w16cex:dateUtc="2023-04-28T20:59:00Z"/>
  <w16cex:commentExtensible w16cex:durableId="18A66130" w16cex:dateUtc="2023-04-28T21:01:00Z"/>
  <w16cex:commentExtensible w16cex:durableId="67E6C416" w16cex:dateUtc="2023-04-28T21:02:00Z"/>
  <w16cex:commentExtensible w16cex:durableId="78456218" w16cex:dateUtc="2023-04-28T21:04:00Z"/>
  <w16cex:commentExtensible w16cex:durableId="6E8FE55C" w16cex:dateUtc="2023-04-28T21:05:00Z"/>
  <w16cex:commentExtensible w16cex:durableId="7F083AE5" w16cex:dateUtc="2023-04-28T21:06:00Z"/>
  <w16cex:commentExtensible w16cex:durableId="217D203D" w16cex:dateUtc="2023-04-28T21:08:00Z"/>
  <w16cex:commentExtensible w16cex:durableId="799C547E" w16cex:dateUtc="2023-04-28T21:10:00Z"/>
  <w16cex:commentExtensible w16cex:durableId="3C4C3B1A" w16cex:dateUtc="2023-04-28T21:11:00Z"/>
  <w16cex:commentExtensible w16cex:durableId="4175437E" w16cex:dateUtc="2023-04-28T21:14:00Z"/>
  <w16cex:commentExtensible w16cex:durableId="63D27E68" w16cex:dateUtc="2023-04-28T21:16:00Z"/>
  <w16cex:commentExtensible w16cex:durableId="25825E29" w16cex:dateUtc="2023-04-28T21:17:00Z"/>
  <w16cex:commentExtensible w16cex:durableId="6C1FB477" w16cex:dateUtc="2024-02-20T16:45:00Z"/>
  <w16cex:commentExtensible w16cex:durableId="4F7CD49B" w16cex:dateUtc="2023-04-28T21:18:00Z"/>
  <w16cex:commentExtensible w16cex:durableId="2F904864" w16cex:dateUtc="2023-04-28T21:22:00Z"/>
  <w16cex:commentExtensible w16cex:durableId="022169F7" w16cex:dateUtc="2023-04-28T21:23:00Z"/>
  <w16cex:commentExtensible w16cex:durableId="74180EC6" w16cex:dateUtc="2023-04-28T21:23:00Z"/>
  <w16cex:commentExtensible w16cex:durableId="2212BDCB" w16cex:dateUtc="2024-02-20T16:42:00Z"/>
  <w16cex:commentExtensible w16cex:durableId="5586C5FD" w16cex:dateUtc="2023-04-28T21:24:00Z"/>
  <w16cex:commentExtensible w16cex:durableId="250C240E" w16cex:dateUtc="2023-04-28T21:25:00Z"/>
  <w16cex:commentExtensible w16cex:durableId="7C6B488A" w16cex:dateUtc="2023-04-28T21:26:00Z"/>
  <w16cex:commentExtensible w16cex:durableId="55F66963" w16cex:dateUtc="2023-04-28T21:30:00Z"/>
  <w16cex:commentExtensible w16cex:durableId="6A143494" w16cex:dateUtc="2023-04-28T21:31:00Z"/>
  <w16cex:commentExtensible w16cex:durableId="7AC8B921" w16cex:dateUtc="2023-04-28T21:32:00Z"/>
  <w16cex:commentExtensible w16cex:durableId="08F3FA7F" w16cex:dateUtc="2023-04-28T21:33:00Z"/>
  <w16cex:commentExtensible w16cex:durableId="55F80E16" w16cex:dateUtc="2023-04-28T21:36:00Z"/>
  <w16cex:commentExtensible w16cex:durableId="5F33D1EE" w16cex:dateUtc="2023-04-28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FCAA29" w16cid:durableId="07432D75"/>
  <w16cid:commentId w16cid:paraId="01D1D9B0" w16cid:durableId="0F7796D6"/>
  <w16cid:commentId w16cid:paraId="70EC4D36" w16cid:durableId="1CFA3A42"/>
  <w16cid:commentId w16cid:paraId="72540D85" w16cid:durableId="760A56A2"/>
  <w16cid:commentId w16cid:paraId="340DAA1E" w16cid:durableId="51A7B12C"/>
  <w16cid:commentId w16cid:paraId="24BBDF13" w16cid:durableId="68C0C84E"/>
  <w16cid:commentId w16cid:paraId="72096114" w16cid:durableId="33714DEA"/>
  <w16cid:commentId w16cid:paraId="12E30AD6" w16cid:durableId="58BF90A0"/>
  <w16cid:commentId w16cid:paraId="43C811F9" w16cid:durableId="231A67B3"/>
  <w16cid:commentId w16cid:paraId="274482A5" w16cid:durableId="3DDC8FCD"/>
  <w16cid:commentId w16cid:paraId="540F012B" w16cid:durableId="347C6E7D"/>
  <w16cid:commentId w16cid:paraId="2B1F048F" w16cid:durableId="55C517BD"/>
  <w16cid:commentId w16cid:paraId="7D39F9C9" w16cid:durableId="476E4421"/>
  <w16cid:commentId w16cid:paraId="55620FE2" w16cid:durableId="4FEAA329"/>
  <w16cid:commentId w16cid:paraId="1E9653E8" w16cid:durableId="656604FC"/>
  <w16cid:commentId w16cid:paraId="75EB6E36" w16cid:durableId="3CDB3ED1"/>
  <w16cid:commentId w16cid:paraId="289D4BDA" w16cid:durableId="2A942D05"/>
  <w16cid:commentId w16cid:paraId="184ED5B9" w16cid:durableId="04CF6077"/>
  <w16cid:commentId w16cid:paraId="3A2DB982" w16cid:durableId="283E8D48"/>
  <w16cid:commentId w16cid:paraId="76DF8791" w16cid:durableId="6C29A9F7"/>
  <w16cid:commentId w16cid:paraId="609E2E04" w16cid:durableId="6C2381CD"/>
  <w16cid:commentId w16cid:paraId="46443A1D" w16cid:durableId="1F9BB0D7"/>
  <w16cid:commentId w16cid:paraId="561DECDB" w16cid:durableId="709460EB"/>
  <w16cid:commentId w16cid:paraId="6D2F0558" w16cid:durableId="66D492B2"/>
  <w16cid:commentId w16cid:paraId="70E25C71" w16cid:durableId="38F59C94"/>
  <w16cid:commentId w16cid:paraId="12D2050F" w16cid:durableId="18A66130"/>
  <w16cid:commentId w16cid:paraId="548BBCA9" w16cid:durableId="67E6C416"/>
  <w16cid:commentId w16cid:paraId="1734B13C" w16cid:durableId="78456218"/>
  <w16cid:commentId w16cid:paraId="35B69D6E" w16cid:durableId="6E8FE55C"/>
  <w16cid:commentId w16cid:paraId="001531FC" w16cid:durableId="7F083AE5"/>
  <w16cid:commentId w16cid:paraId="2A63C75E" w16cid:durableId="217D203D"/>
  <w16cid:commentId w16cid:paraId="5C289895" w16cid:durableId="799C547E"/>
  <w16cid:commentId w16cid:paraId="4E881695" w16cid:durableId="3C4C3B1A"/>
  <w16cid:commentId w16cid:paraId="6C8939F8" w16cid:durableId="4175437E"/>
  <w16cid:commentId w16cid:paraId="66CBB6FF" w16cid:durableId="63D27E68"/>
  <w16cid:commentId w16cid:paraId="756CC9F5" w16cid:durableId="25825E29"/>
  <w16cid:commentId w16cid:paraId="36DA044F" w16cid:durableId="6C1FB477"/>
  <w16cid:commentId w16cid:paraId="124E21D1" w16cid:durableId="4F7CD49B"/>
  <w16cid:commentId w16cid:paraId="133C013F" w16cid:durableId="2F904864"/>
  <w16cid:commentId w16cid:paraId="17797B13" w16cid:durableId="022169F7"/>
  <w16cid:commentId w16cid:paraId="585F94C4" w16cid:durableId="74180EC6"/>
  <w16cid:commentId w16cid:paraId="7A53C483" w16cid:durableId="2212BDCB"/>
  <w16cid:commentId w16cid:paraId="69B775C8" w16cid:durableId="5586C5FD"/>
  <w16cid:commentId w16cid:paraId="232128EF" w16cid:durableId="250C240E"/>
  <w16cid:commentId w16cid:paraId="29B416CF" w16cid:durableId="7C6B488A"/>
  <w16cid:commentId w16cid:paraId="35312625" w16cid:durableId="55F66963"/>
  <w16cid:commentId w16cid:paraId="1020FF97" w16cid:durableId="6A143494"/>
  <w16cid:commentId w16cid:paraId="7DCC97E9" w16cid:durableId="7AC8B921"/>
  <w16cid:commentId w16cid:paraId="0B2466F6" w16cid:durableId="08F3FA7F"/>
  <w16cid:commentId w16cid:paraId="2284C63C" w16cid:durableId="55F80E16"/>
  <w16cid:commentId w16cid:paraId="13A68988" w16cid:durableId="5F33D1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A97A" w14:textId="77777777" w:rsidR="00D90D26" w:rsidRDefault="00D90D26">
      <w:r>
        <w:separator/>
      </w:r>
    </w:p>
  </w:endnote>
  <w:endnote w:type="continuationSeparator" w:id="0">
    <w:p w14:paraId="4BC77D51" w14:textId="77777777" w:rsidR="00D90D26" w:rsidRDefault="00D9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681" w14:textId="77777777" w:rsidR="00D90D26" w:rsidRDefault="00D90D2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A822" w14:textId="1962DC25" w:rsidR="00D90D26" w:rsidRPr="007A0113" w:rsidRDefault="006A36CF">
    <w:pPr>
      <w:pStyle w:val="Footer"/>
      <w:jc w:val="center"/>
      <w:rPr>
        <w:rFonts w:ascii="Segoe UI" w:hAnsi="Segoe UI" w:cs="Segoe UI"/>
        <w:sz w:val="20"/>
        <w:szCs w:val="20"/>
      </w:rPr>
    </w:pPr>
    <w:r>
      <w:rPr>
        <w:rFonts w:ascii="Segoe UI" w:hAnsi="Segoe UI" w:cs="Segoe UI"/>
        <w:sz w:val="20"/>
        <w:szCs w:val="20"/>
      </w:rPr>
      <w:t>Effective QI Goal Examples with Commentary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BFAE" w14:textId="77777777" w:rsidR="00D90D26" w:rsidRDefault="00D90D26">
      <w:r>
        <w:separator/>
      </w:r>
    </w:p>
  </w:footnote>
  <w:footnote w:type="continuationSeparator" w:id="0">
    <w:p w14:paraId="1AB55109" w14:textId="77777777" w:rsidR="00D90D26" w:rsidRDefault="00D9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D934" w14:textId="6D297852" w:rsidR="00D90D26" w:rsidRPr="00972F87" w:rsidRDefault="00744685">
    <w:pPr>
      <w:jc w:val="center"/>
      <w:rPr>
        <w:rFonts w:ascii="Segoe UI" w:hAnsi="Segoe UI" w:cs="Segoe UI"/>
        <w:b/>
        <w:sz w:val="22"/>
        <w:szCs w:val="22"/>
      </w:rPr>
    </w:pPr>
    <w:r>
      <w:rPr>
        <w:rFonts w:ascii="Segoe UI" w:hAnsi="Segoe UI" w:cs="Segoe UI"/>
        <w:b/>
        <w:sz w:val="22"/>
        <w:szCs w:val="22"/>
      </w:rPr>
      <w:t>EFFECTIVE QI GOAL EXAMPLES WITH COMMENTARY</w:t>
    </w:r>
  </w:p>
  <w:p w14:paraId="7777A1BD" w14:textId="55E26C0B" w:rsidR="00D90D26" w:rsidRDefault="4A2725AF" w:rsidP="008D0674">
    <w:pPr>
      <w:jc w:val="center"/>
      <w:rPr>
        <w:rFonts w:ascii="Segoe UI" w:hAnsi="Segoe UI" w:cs="Segoe UI"/>
        <w:sz w:val="22"/>
        <w:szCs w:val="22"/>
      </w:rPr>
    </w:pPr>
    <w:r w:rsidRPr="4A2725AF">
      <w:rPr>
        <w:rFonts w:ascii="Segoe UI" w:hAnsi="Segoe UI" w:cs="Segoe UI"/>
        <w:sz w:val="22"/>
        <w:szCs w:val="22"/>
      </w:rPr>
      <w:t xml:space="preserve">Contact Scott Bilodeau at </w:t>
    </w:r>
    <w:hyperlink r:id="rId1">
      <w:r w:rsidRPr="4A2725AF">
        <w:rPr>
          <w:rStyle w:val="Hyperlink"/>
          <w:rFonts w:ascii="Segoe UI" w:hAnsi="Segoe UI" w:cs="Segoe UI"/>
          <w:sz w:val="22"/>
          <w:szCs w:val="22"/>
        </w:rPr>
        <w:t>scott.bilodeau@hennepin.us</w:t>
      </w:r>
    </w:hyperlink>
    <w:r w:rsidRPr="4A2725AF">
      <w:rPr>
        <w:rFonts w:ascii="Segoe UI" w:hAnsi="Segoe UI" w:cs="Segoe UI"/>
        <w:sz w:val="22"/>
        <w:szCs w:val="22"/>
      </w:rPr>
      <w:t xml:space="preserve"> for questions, concerns, and/or assistance.  </w:t>
    </w:r>
  </w:p>
  <w:p w14:paraId="4384C79F" w14:textId="789BE880" w:rsidR="00D90D26" w:rsidRDefault="00D90D26" w:rsidP="4A2725AF">
    <w:pPr>
      <w:jc w:val="center"/>
      <w:rPr>
        <w:rFonts w:ascii="Segoe UI" w:hAnsi="Segoe UI" w:cs="Segoe UI"/>
        <w:sz w:val="22"/>
        <w:szCs w:val="22"/>
      </w:rPr>
    </w:pPr>
  </w:p>
  <w:p w14:paraId="57EAF142" w14:textId="77777777" w:rsidR="00D90D26" w:rsidRPr="008B491E" w:rsidRDefault="00D90D26" w:rsidP="008D0674">
    <w:pP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E70"/>
    <w:multiLevelType w:val="hybridMultilevel"/>
    <w:tmpl w:val="83E209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86358"/>
    <w:multiLevelType w:val="multilevel"/>
    <w:tmpl w:val="028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525524"/>
    <w:multiLevelType w:val="hybridMultilevel"/>
    <w:tmpl w:val="1D5E0FF6"/>
    <w:lvl w:ilvl="0" w:tplc="0409000F">
      <w:start w:val="1"/>
      <w:numFmt w:val="decimal"/>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C50016F"/>
    <w:multiLevelType w:val="multilevel"/>
    <w:tmpl w:val="59A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197275">
    <w:abstractNumId w:val="2"/>
  </w:num>
  <w:num w:numId="2" w16cid:durableId="160127431">
    <w:abstractNumId w:val="0"/>
  </w:num>
  <w:num w:numId="3" w16cid:durableId="348263804">
    <w:abstractNumId w:val="1"/>
  </w:num>
  <w:num w:numId="4" w16cid:durableId="19214076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brey Hagen">
    <w15:presenceInfo w15:providerId="AD" w15:userId="S::aubrey.hagen@hennepin.us::5d115d44-8e51-4f04-bf5a-7c60fe1a70e4"/>
  </w15:person>
  <w15:person w15:author="Aurin Roy">
    <w15:presenceInfo w15:providerId="AD" w15:userId="S::aurin.roy@hennepin.us::61c1bf51-cec5-4bbf-8b83-103da2712de1"/>
  </w15:person>
  <w15:person w15:author="Aurin Roy [2]">
    <w15:presenceInfo w15:providerId="AD" w15:userId="S::Aurin.Roy@hennepin.us::61c1bf51-cec5-4bbf-8b83-103da2712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0"/>
    <w:rsid w:val="000479EB"/>
    <w:rsid w:val="000610B1"/>
    <w:rsid w:val="0007399F"/>
    <w:rsid w:val="00076F22"/>
    <w:rsid w:val="000A706E"/>
    <w:rsid w:val="0014715B"/>
    <w:rsid w:val="0016383E"/>
    <w:rsid w:val="001C23DF"/>
    <w:rsid w:val="001D0522"/>
    <w:rsid w:val="00291C4E"/>
    <w:rsid w:val="002E795B"/>
    <w:rsid w:val="002E7AD1"/>
    <w:rsid w:val="002F4E39"/>
    <w:rsid w:val="0038444C"/>
    <w:rsid w:val="003B465E"/>
    <w:rsid w:val="003F2FA1"/>
    <w:rsid w:val="003F54A9"/>
    <w:rsid w:val="004379AB"/>
    <w:rsid w:val="004C4B94"/>
    <w:rsid w:val="005120F0"/>
    <w:rsid w:val="005250D5"/>
    <w:rsid w:val="00547A66"/>
    <w:rsid w:val="00570BA2"/>
    <w:rsid w:val="0057611A"/>
    <w:rsid w:val="005A4E3F"/>
    <w:rsid w:val="00621CE3"/>
    <w:rsid w:val="00653D1F"/>
    <w:rsid w:val="00675E8C"/>
    <w:rsid w:val="006A36CF"/>
    <w:rsid w:val="006F39BD"/>
    <w:rsid w:val="00734521"/>
    <w:rsid w:val="00744685"/>
    <w:rsid w:val="007B4FEF"/>
    <w:rsid w:val="007C4183"/>
    <w:rsid w:val="008111BB"/>
    <w:rsid w:val="00835828"/>
    <w:rsid w:val="008578BC"/>
    <w:rsid w:val="00865B57"/>
    <w:rsid w:val="00972F87"/>
    <w:rsid w:val="00995CF5"/>
    <w:rsid w:val="009A246B"/>
    <w:rsid w:val="009B483E"/>
    <w:rsid w:val="009E6ACF"/>
    <w:rsid w:val="00AD7659"/>
    <w:rsid w:val="00AE7BD4"/>
    <w:rsid w:val="00B31DCB"/>
    <w:rsid w:val="00B7416B"/>
    <w:rsid w:val="00BB18E8"/>
    <w:rsid w:val="00BE5EA7"/>
    <w:rsid w:val="00C16758"/>
    <w:rsid w:val="00C37B99"/>
    <w:rsid w:val="00CD4EDA"/>
    <w:rsid w:val="00D271DD"/>
    <w:rsid w:val="00D31539"/>
    <w:rsid w:val="00D90D26"/>
    <w:rsid w:val="00D9362C"/>
    <w:rsid w:val="00DA3DD0"/>
    <w:rsid w:val="00DE317A"/>
    <w:rsid w:val="00E2697B"/>
    <w:rsid w:val="00EF2B2B"/>
    <w:rsid w:val="00F01260"/>
    <w:rsid w:val="00F034D1"/>
    <w:rsid w:val="00F152F0"/>
    <w:rsid w:val="00F256EB"/>
    <w:rsid w:val="00F4392D"/>
    <w:rsid w:val="00F8601E"/>
    <w:rsid w:val="00FC26A3"/>
    <w:rsid w:val="00FE0582"/>
    <w:rsid w:val="00FE59A9"/>
    <w:rsid w:val="01797E2B"/>
    <w:rsid w:val="01A93DEC"/>
    <w:rsid w:val="01D6D86E"/>
    <w:rsid w:val="021C2E7C"/>
    <w:rsid w:val="029DDD6A"/>
    <w:rsid w:val="02F5AEFB"/>
    <w:rsid w:val="02F8CC86"/>
    <w:rsid w:val="0372A8CF"/>
    <w:rsid w:val="03838927"/>
    <w:rsid w:val="03B73D71"/>
    <w:rsid w:val="03E68FDC"/>
    <w:rsid w:val="03FAC6A0"/>
    <w:rsid w:val="046C2399"/>
    <w:rsid w:val="04D60008"/>
    <w:rsid w:val="04F329FA"/>
    <w:rsid w:val="05996E2B"/>
    <w:rsid w:val="06403806"/>
    <w:rsid w:val="064570E0"/>
    <w:rsid w:val="0664F594"/>
    <w:rsid w:val="06CE22B3"/>
    <w:rsid w:val="06ECC3A3"/>
    <w:rsid w:val="070E944B"/>
    <w:rsid w:val="078079A2"/>
    <w:rsid w:val="08BCFF60"/>
    <w:rsid w:val="08F18688"/>
    <w:rsid w:val="0936757F"/>
    <w:rsid w:val="098CE870"/>
    <w:rsid w:val="09E4723E"/>
    <w:rsid w:val="0AF3F71C"/>
    <w:rsid w:val="0B479361"/>
    <w:rsid w:val="0BC3A41D"/>
    <w:rsid w:val="0C2E4498"/>
    <w:rsid w:val="0C32FFCB"/>
    <w:rsid w:val="0CB4B264"/>
    <w:rsid w:val="0CE95645"/>
    <w:rsid w:val="0CFC9B68"/>
    <w:rsid w:val="0D660558"/>
    <w:rsid w:val="0D7794B7"/>
    <w:rsid w:val="0D875F74"/>
    <w:rsid w:val="0D9BE061"/>
    <w:rsid w:val="0E038667"/>
    <w:rsid w:val="0E08D9C7"/>
    <w:rsid w:val="0E3D75BB"/>
    <w:rsid w:val="0E3FC6AF"/>
    <w:rsid w:val="0E488A25"/>
    <w:rsid w:val="0E8526A6"/>
    <w:rsid w:val="0ED67151"/>
    <w:rsid w:val="0EF62F41"/>
    <w:rsid w:val="0F1DAC02"/>
    <w:rsid w:val="0F37BBE8"/>
    <w:rsid w:val="0F744A3A"/>
    <w:rsid w:val="0F86469D"/>
    <w:rsid w:val="0FBAB8A5"/>
    <w:rsid w:val="0FE13192"/>
    <w:rsid w:val="10390639"/>
    <w:rsid w:val="10679C3B"/>
    <w:rsid w:val="10FAB414"/>
    <w:rsid w:val="11A3AF35"/>
    <w:rsid w:val="11AB8C91"/>
    <w:rsid w:val="124361C2"/>
    <w:rsid w:val="127E39A1"/>
    <w:rsid w:val="12884CBF"/>
    <w:rsid w:val="130F8F37"/>
    <w:rsid w:val="1317D2F4"/>
    <w:rsid w:val="133F6F6C"/>
    <w:rsid w:val="137EA394"/>
    <w:rsid w:val="13B0E9B1"/>
    <w:rsid w:val="13DF76C6"/>
    <w:rsid w:val="1433325F"/>
    <w:rsid w:val="144E71E8"/>
    <w:rsid w:val="14C94E3D"/>
    <w:rsid w:val="15318F34"/>
    <w:rsid w:val="1551EF47"/>
    <w:rsid w:val="156A40CC"/>
    <w:rsid w:val="15CB18BF"/>
    <w:rsid w:val="15CF02C0"/>
    <w:rsid w:val="15D8B288"/>
    <w:rsid w:val="16416EAF"/>
    <w:rsid w:val="16660EFB"/>
    <w:rsid w:val="1666DC27"/>
    <w:rsid w:val="1667D1E8"/>
    <w:rsid w:val="168592B5"/>
    <w:rsid w:val="16DD9F9A"/>
    <w:rsid w:val="16E366CD"/>
    <w:rsid w:val="16EB5D48"/>
    <w:rsid w:val="1743131C"/>
    <w:rsid w:val="1752B194"/>
    <w:rsid w:val="17BD9A89"/>
    <w:rsid w:val="17DCCF11"/>
    <w:rsid w:val="17EFB911"/>
    <w:rsid w:val="17F03E8B"/>
    <w:rsid w:val="1865B951"/>
    <w:rsid w:val="18D8B235"/>
    <w:rsid w:val="18D8D1F3"/>
    <w:rsid w:val="18FF1653"/>
    <w:rsid w:val="19164C2F"/>
    <w:rsid w:val="1995CEAA"/>
    <w:rsid w:val="1A107759"/>
    <w:rsid w:val="1A178015"/>
    <w:rsid w:val="1A2D11C9"/>
    <w:rsid w:val="1A54857D"/>
    <w:rsid w:val="1AA273E3"/>
    <w:rsid w:val="1B8E4950"/>
    <w:rsid w:val="1BEA165A"/>
    <w:rsid w:val="1BF3457D"/>
    <w:rsid w:val="1CAD1187"/>
    <w:rsid w:val="1CBAC704"/>
    <w:rsid w:val="1E6F21AD"/>
    <w:rsid w:val="1EEB38CE"/>
    <w:rsid w:val="1F06F563"/>
    <w:rsid w:val="1F1F7422"/>
    <w:rsid w:val="1F22DA6E"/>
    <w:rsid w:val="1F70BF31"/>
    <w:rsid w:val="2016D9E8"/>
    <w:rsid w:val="2069A7F9"/>
    <w:rsid w:val="21289186"/>
    <w:rsid w:val="21A6707D"/>
    <w:rsid w:val="2259DBE1"/>
    <w:rsid w:val="22F364F3"/>
    <w:rsid w:val="22FA89E8"/>
    <w:rsid w:val="235D80BC"/>
    <w:rsid w:val="240112D2"/>
    <w:rsid w:val="24B8236C"/>
    <w:rsid w:val="24CCA9D7"/>
    <w:rsid w:val="25B8D98A"/>
    <w:rsid w:val="25BBCA26"/>
    <w:rsid w:val="2606FD98"/>
    <w:rsid w:val="26C382E1"/>
    <w:rsid w:val="2705ED37"/>
    <w:rsid w:val="278F1F7D"/>
    <w:rsid w:val="27B80E01"/>
    <w:rsid w:val="27F123BC"/>
    <w:rsid w:val="2857E341"/>
    <w:rsid w:val="285B9181"/>
    <w:rsid w:val="28A67CBD"/>
    <w:rsid w:val="290B8C75"/>
    <w:rsid w:val="292101D5"/>
    <w:rsid w:val="2992E585"/>
    <w:rsid w:val="299E0399"/>
    <w:rsid w:val="29A4F53D"/>
    <w:rsid w:val="29DF6FEB"/>
    <w:rsid w:val="2A05E053"/>
    <w:rsid w:val="2A2EB008"/>
    <w:rsid w:val="2A789B70"/>
    <w:rsid w:val="2AA863A6"/>
    <w:rsid w:val="2AB17F21"/>
    <w:rsid w:val="2AD0514E"/>
    <w:rsid w:val="2B304015"/>
    <w:rsid w:val="2B6892A1"/>
    <w:rsid w:val="2BAE71CC"/>
    <w:rsid w:val="2BDE67D0"/>
    <w:rsid w:val="2C069BD0"/>
    <w:rsid w:val="2C54680E"/>
    <w:rsid w:val="2C647A70"/>
    <w:rsid w:val="2CF55CF0"/>
    <w:rsid w:val="2D6AF26E"/>
    <w:rsid w:val="2DB622B9"/>
    <w:rsid w:val="2DC0931B"/>
    <w:rsid w:val="2DD4077F"/>
    <w:rsid w:val="2E1EA465"/>
    <w:rsid w:val="2E3EC254"/>
    <w:rsid w:val="2EB31A67"/>
    <w:rsid w:val="2F410479"/>
    <w:rsid w:val="2F78708D"/>
    <w:rsid w:val="30C94120"/>
    <w:rsid w:val="31079848"/>
    <w:rsid w:val="311E2221"/>
    <w:rsid w:val="31A138BF"/>
    <w:rsid w:val="31C0CC12"/>
    <w:rsid w:val="321E3A83"/>
    <w:rsid w:val="325B4563"/>
    <w:rsid w:val="32B9F282"/>
    <w:rsid w:val="32DB823C"/>
    <w:rsid w:val="33302C57"/>
    <w:rsid w:val="33E98FEE"/>
    <w:rsid w:val="341B0E08"/>
    <w:rsid w:val="343F390A"/>
    <w:rsid w:val="347C4D13"/>
    <w:rsid w:val="34AFEF4D"/>
    <w:rsid w:val="34E90264"/>
    <w:rsid w:val="361A444D"/>
    <w:rsid w:val="383FFD1D"/>
    <w:rsid w:val="385BDDA0"/>
    <w:rsid w:val="385C7C09"/>
    <w:rsid w:val="386DFE49"/>
    <w:rsid w:val="3871B54B"/>
    <w:rsid w:val="387DC82B"/>
    <w:rsid w:val="38C48E0D"/>
    <w:rsid w:val="38DA60F8"/>
    <w:rsid w:val="3909F454"/>
    <w:rsid w:val="39160B89"/>
    <w:rsid w:val="3951E50F"/>
    <w:rsid w:val="398F1EB9"/>
    <w:rsid w:val="39907D82"/>
    <w:rsid w:val="39DBCD7E"/>
    <w:rsid w:val="39E74A18"/>
    <w:rsid w:val="39FDF537"/>
    <w:rsid w:val="3A509FE5"/>
    <w:rsid w:val="3A605E6E"/>
    <w:rsid w:val="3AAE7A8E"/>
    <w:rsid w:val="3AB1DBEA"/>
    <w:rsid w:val="3B04DAEF"/>
    <w:rsid w:val="3B22DBB9"/>
    <w:rsid w:val="3C0FE579"/>
    <w:rsid w:val="3CCA579C"/>
    <w:rsid w:val="3D61497B"/>
    <w:rsid w:val="3D743A5D"/>
    <w:rsid w:val="3DA312AF"/>
    <w:rsid w:val="3DE30307"/>
    <w:rsid w:val="3E523189"/>
    <w:rsid w:val="3E602C6D"/>
    <w:rsid w:val="3E77F27E"/>
    <w:rsid w:val="3ECFBBF8"/>
    <w:rsid w:val="3F1C59BF"/>
    <w:rsid w:val="3F5B5D46"/>
    <w:rsid w:val="40061744"/>
    <w:rsid w:val="400C6A63"/>
    <w:rsid w:val="4013C2DF"/>
    <w:rsid w:val="402DBA9D"/>
    <w:rsid w:val="40A771BE"/>
    <w:rsid w:val="40F2E569"/>
    <w:rsid w:val="411DBC12"/>
    <w:rsid w:val="411F4D75"/>
    <w:rsid w:val="4182670A"/>
    <w:rsid w:val="41935190"/>
    <w:rsid w:val="4236C2D6"/>
    <w:rsid w:val="42A717F7"/>
    <w:rsid w:val="42B97785"/>
    <w:rsid w:val="42FBC22D"/>
    <w:rsid w:val="43C0AF81"/>
    <w:rsid w:val="442EB6C7"/>
    <w:rsid w:val="44718B83"/>
    <w:rsid w:val="44771091"/>
    <w:rsid w:val="447F61C3"/>
    <w:rsid w:val="448B829C"/>
    <w:rsid w:val="4513C115"/>
    <w:rsid w:val="453EFD7C"/>
    <w:rsid w:val="455FB5DA"/>
    <w:rsid w:val="458695FB"/>
    <w:rsid w:val="458EC26B"/>
    <w:rsid w:val="45D6D2AD"/>
    <w:rsid w:val="45EFFF40"/>
    <w:rsid w:val="460CD43C"/>
    <w:rsid w:val="46A4B22D"/>
    <w:rsid w:val="46B2C889"/>
    <w:rsid w:val="4703D5CB"/>
    <w:rsid w:val="4725B919"/>
    <w:rsid w:val="472DC4C1"/>
    <w:rsid w:val="478CFD96"/>
    <w:rsid w:val="4794EB1C"/>
    <w:rsid w:val="47AA6FE7"/>
    <w:rsid w:val="47E1E2D3"/>
    <w:rsid w:val="47EE0D6D"/>
    <w:rsid w:val="483F94F6"/>
    <w:rsid w:val="48659B68"/>
    <w:rsid w:val="48F7AC56"/>
    <w:rsid w:val="490C495B"/>
    <w:rsid w:val="4922E345"/>
    <w:rsid w:val="4937D409"/>
    <w:rsid w:val="49681B06"/>
    <w:rsid w:val="49FA1BBA"/>
    <w:rsid w:val="4A2725AF"/>
    <w:rsid w:val="4A739202"/>
    <w:rsid w:val="4B3A33D6"/>
    <w:rsid w:val="4B7912BD"/>
    <w:rsid w:val="4C1D0C43"/>
    <w:rsid w:val="4C266EE5"/>
    <w:rsid w:val="4C3634A0"/>
    <w:rsid w:val="4C685C3F"/>
    <w:rsid w:val="4C7D7C81"/>
    <w:rsid w:val="4C8741E2"/>
    <w:rsid w:val="4CAEC519"/>
    <w:rsid w:val="4CC3B309"/>
    <w:rsid w:val="4CD672C6"/>
    <w:rsid w:val="4D7322E2"/>
    <w:rsid w:val="4E989E1C"/>
    <w:rsid w:val="4F422AD4"/>
    <w:rsid w:val="4F461C22"/>
    <w:rsid w:val="4F50ACD9"/>
    <w:rsid w:val="4F79E8A6"/>
    <w:rsid w:val="4F88AF49"/>
    <w:rsid w:val="4FD1CCD7"/>
    <w:rsid w:val="4FD8554A"/>
    <w:rsid w:val="5005A531"/>
    <w:rsid w:val="5015924D"/>
    <w:rsid w:val="50633B0B"/>
    <w:rsid w:val="50B03611"/>
    <w:rsid w:val="512EEA5D"/>
    <w:rsid w:val="51922DC3"/>
    <w:rsid w:val="52301E43"/>
    <w:rsid w:val="5254F7AC"/>
    <w:rsid w:val="52CBC7EA"/>
    <w:rsid w:val="52FD85A5"/>
    <w:rsid w:val="5320BE61"/>
    <w:rsid w:val="537D951B"/>
    <w:rsid w:val="5396A344"/>
    <w:rsid w:val="541DC508"/>
    <w:rsid w:val="54736E24"/>
    <w:rsid w:val="54E653E0"/>
    <w:rsid w:val="5537AE33"/>
    <w:rsid w:val="556F0CA5"/>
    <w:rsid w:val="557D45BF"/>
    <w:rsid w:val="560C52D2"/>
    <w:rsid w:val="561821CD"/>
    <w:rsid w:val="562FBBDC"/>
    <w:rsid w:val="566423C2"/>
    <w:rsid w:val="578C2B72"/>
    <w:rsid w:val="578C97F6"/>
    <w:rsid w:val="57A2006D"/>
    <w:rsid w:val="57AB0EE6"/>
    <w:rsid w:val="58F35174"/>
    <w:rsid w:val="590719B9"/>
    <w:rsid w:val="5946DF47"/>
    <w:rsid w:val="5968636E"/>
    <w:rsid w:val="59C3E33B"/>
    <w:rsid w:val="5A1E564D"/>
    <w:rsid w:val="5A4D0E47"/>
    <w:rsid w:val="5A679B1C"/>
    <w:rsid w:val="5A6F2E02"/>
    <w:rsid w:val="5A982AAE"/>
    <w:rsid w:val="5B741EEE"/>
    <w:rsid w:val="5B8F6467"/>
    <w:rsid w:val="5B95D739"/>
    <w:rsid w:val="5BB327F3"/>
    <w:rsid w:val="5C0AFE63"/>
    <w:rsid w:val="5C96E471"/>
    <w:rsid w:val="5CBC0694"/>
    <w:rsid w:val="5CD04AAC"/>
    <w:rsid w:val="5CDF85E2"/>
    <w:rsid w:val="5DA63847"/>
    <w:rsid w:val="5DF99F10"/>
    <w:rsid w:val="5E0454AA"/>
    <w:rsid w:val="5E51F8AD"/>
    <w:rsid w:val="5EC97E87"/>
    <w:rsid w:val="5F0DB9D4"/>
    <w:rsid w:val="5FD69E22"/>
    <w:rsid w:val="5FFE89F8"/>
    <w:rsid w:val="60013980"/>
    <w:rsid w:val="602E1AA0"/>
    <w:rsid w:val="60C0C785"/>
    <w:rsid w:val="612845CA"/>
    <w:rsid w:val="612F509D"/>
    <w:rsid w:val="62BE1A9B"/>
    <w:rsid w:val="62C77BBA"/>
    <w:rsid w:val="62FC0D76"/>
    <w:rsid w:val="631D0F45"/>
    <w:rsid w:val="635890D8"/>
    <w:rsid w:val="638E32FE"/>
    <w:rsid w:val="63A6184B"/>
    <w:rsid w:val="64887F0D"/>
    <w:rsid w:val="6499B861"/>
    <w:rsid w:val="64A3CAB6"/>
    <w:rsid w:val="64C337A2"/>
    <w:rsid w:val="64C73DCD"/>
    <w:rsid w:val="6541E8AC"/>
    <w:rsid w:val="65528F17"/>
    <w:rsid w:val="657FA2D2"/>
    <w:rsid w:val="65A36766"/>
    <w:rsid w:val="66130697"/>
    <w:rsid w:val="66324E65"/>
    <w:rsid w:val="6694B104"/>
    <w:rsid w:val="66C7A2A3"/>
    <w:rsid w:val="67071571"/>
    <w:rsid w:val="678DAFCB"/>
    <w:rsid w:val="67CF4BC8"/>
    <w:rsid w:val="680BC786"/>
    <w:rsid w:val="685A54F5"/>
    <w:rsid w:val="685DF858"/>
    <w:rsid w:val="687DA980"/>
    <w:rsid w:val="68A07EDD"/>
    <w:rsid w:val="693FE401"/>
    <w:rsid w:val="698674BE"/>
    <w:rsid w:val="69D086E3"/>
    <w:rsid w:val="69FD419A"/>
    <w:rsid w:val="6A057608"/>
    <w:rsid w:val="6A2D7B5C"/>
    <w:rsid w:val="6B10F92F"/>
    <w:rsid w:val="6C285345"/>
    <w:rsid w:val="6D923947"/>
    <w:rsid w:val="6DD3E961"/>
    <w:rsid w:val="6E1CE556"/>
    <w:rsid w:val="6E741E9A"/>
    <w:rsid w:val="700A24C3"/>
    <w:rsid w:val="701CF6BC"/>
    <w:rsid w:val="703CD40A"/>
    <w:rsid w:val="70535158"/>
    <w:rsid w:val="710B8A23"/>
    <w:rsid w:val="712C0376"/>
    <w:rsid w:val="71568D35"/>
    <w:rsid w:val="71BE5457"/>
    <w:rsid w:val="71DC77C4"/>
    <w:rsid w:val="72388D41"/>
    <w:rsid w:val="72C4C64E"/>
    <w:rsid w:val="732A755A"/>
    <w:rsid w:val="732DF2BA"/>
    <w:rsid w:val="7361C5DE"/>
    <w:rsid w:val="73EF4E59"/>
    <w:rsid w:val="752E0188"/>
    <w:rsid w:val="75303C20"/>
    <w:rsid w:val="755FF9FC"/>
    <w:rsid w:val="7588D378"/>
    <w:rsid w:val="75B93B5C"/>
    <w:rsid w:val="75EFE5CC"/>
    <w:rsid w:val="7649C239"/>
    <w:rsid w:val="76D2BE39"/>
    <w:rsid w:val="76EFEA15"/>
    <w:rsid w:val="773C90F0"/>
    <w:rsid w:val="778BB62D"/>
    <w:rsid w:val="785753C5"/>
    <w:rsid w:val="786E8E9A"/>
    <w:rsid w:val="78EDADF0"/>
    <w:rsid w:val="7910758A"/>
    <w:rsid w:val="795F0051"/>
    <w:rsid w:val="7967581D"/>
    <w:rsid w:val="79F3F508"/>
    <w:rsid w:val="7A33171C"/>
    <w:rsid w:val="7A55E4BD"/>
    <w:rsid w:val="7A6D75CA"/>
    <w:rsid w:val="7A7B00B4"/>
    <w:rsid w:val="7B5F8B9C"/>
    <w:rsid w:val="7B6F3CCD"/>
    <w:rsid w:val="7BBACDA1"/>
    <w:rsid w:val="7BC921D4"/>
    <w:rsid w:val="7BDD0AB5"/>
    <w:rsid w:val="7C4E8ED4"/>
    <w:rsid w:val="7C962152"/>
    <w:rsid w:val="7D014071"/>
    <w:rsid w:val="7DAED3E0"/>
    <w:rsid w:val="7E6F02DB"/>
    <w:rsid w:val="7EC7D477"/>
    <w:rsid w:val="7ECA8AE1"/>
    <w:rsid w:val="7ECBCD6E"/>
    <w:rsid w:val="7F10756B"/>
    <w:rsid w:val="7F3DC5EA"/>
    <w:rsid w:val="7F8EE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9F6B"/>
  <w15:chartTrackingRefBased/>
  <w15:docId w15:val="{76D3C963-CD4E-44D8-9591-024ADC2A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DCB"/>
    <w:pPr>
      <w:tabs>
        <w:tab w:val="center" w:pos="4680"/>
        <w:tab w:val="right" w:pos="9360"/>
      </w:tabs>
    </w:pPr>
  </w:style>
  <w:style w:type="character" w:customStyle="1" w:styleId="FooterChar">
    <w:name w:val="Footer Char"/>
    <w:basedOn w:val="DefaultParagraphFont"/>
    <w:link w:val="Footer"/>
    <w:rsid w:val="00B31DCB"/>
    <w:rPr>
      <w:rFonts w:ascii="Times New Roman" w:eastAsia="Times New Roman" w:hAnsi="Times New Roman" w:cs="Times New Roman"/>
      <w:sz w:val="24"/>
      <w:szCs w:val="24"/>
    </w:rPr>
  </w:style>
  <w:style w:type="paragraph" w:styleId="ListParagraph">
    <w:name w:val="List Paragraph"/>
    <w:basedOn w:val="Normal"/>
    <w:uiPriority w:val="34"/>
    <w:qFormat/>
    <w:rsid w:val="00B31DCB"/>
    <w:pPr>
      <w:ind w:left="720"/>
      <w:contextualSpacing/>
    </w:pPr>
  </w:style>
  <w:style w:type="character" w:styleId="Hyperlink">
    <w:name w:val="Hyperlink"/>
    <w:basedOn w:val="DefaultParagraphFont"/>
    <w:unhideWhenUsed/>
    <w:rsid w:val="00B31DCB"/>
    <w:rPr>
      <w:color w:val="0563C1" w:themeColor="hyperlink"/>
      <w:u w:val="single"/>
    </w:rPr>
  </w:style>
  <w:style w:type="character" w:customStyle="1" w:styleId="normaltextrun">
    <w:name w:val="normaltextrun"/>
    <w:basedOn w:val="DefaultParagraphFont"/>
    <w:rsid w:val="00EF2B2B"/>
  </w:style>
  <w:style w:type="character" w:customStyle="1" w:styleId="eop">
    <w:name w:val="eop"/>
    <w:basedOn w:val="DefaultParagraphFont"/>
    <w:rsid w:val="00EF2B2B"/>
  </w:style>
  <w:style w:type="paragraph" w:customStyle="1" w:styleId="paragraph">
    <w:name w:val="paragraph"/>
    <w:basedOn w:val="Normal"/>
    <w:rsid w:val="00E2697B"/>
    <w:pPr>
      <w:spacing w:before="100" w:beforeAutospacing="1" w:after="100" w:afterAutospacing="1"/>
    </w:pPr>
  </w:style>
  <w:style w:type="character" w:customStyle="1" w:styleId="contentcontrolboundarysink">
    <w:name w:val="contentcontrolboundarysink"/>
    <w:basedOn w:val="DefaultParagraphFont"/>
    <w:rsid w:val="002E7AD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72F87"/>
    <w:pPr>
      <w:tabs>
        <w:tab w:val="center" w:pos="4680"/>
        <w:tab w:val="right" w:pos="9360"/>
      </w:tabs>
    </w:pPr>
  </w:style>
  <w:style w:type="character" w:customStyle="1" w:styleId="HeaderChar">
    <w:name w:val="Header Char"/>
    <w:basedOn w:val="DefaultParagraphFont"/>
    <w:link w:val="Header"/>
    <w:uiPriority w:val="99"/>
    <w:rsid w:val="00972F8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2F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610B1"/>
    <w:rPr>
      <w:b/>
      <w:bCs/>
    </w:rPr>
  </w:style>
  <w:style w:type="character" w:customStyle="1" w:styleId="CommentSubjectChar">
    <w:name w:val="Comment Subject Char"/>
    <w:basedOn w:val="CommentTextChar"/>
    <w:link w:val="CommentSubject"/>
    <w:uiPriority w:val="99"/>
    <w:semiHidden/>
    <w:rsid w:val="000610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5411">
      <w:bodyDiv w:val="1"/>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 w:id="754009462">
      <w:bodyDiv w:val="1"/>
      <w:marLeft w:val="0"/>
      <w:marRight w:val="0"/>
      <w:marTop w:val="0"/>
      <w:marBottom w:val="0"/>
      <w:divBdr>
        <w:top w:val="none" w:sz="0" w:space="0" w:color="auto"/>
        <w:left w:val="none" w:sz="0" w:space="0" w:color="auto"/>
        <w:bottom w:val="none" w:sz="0" w:space="0" w:color="auto"/>
        <w:right w:val="none" w:sz="0" w:space="0" w:color="auto"/>
      </w:divBdr>
    </w:div>
    <w:div w:id="991253735">
      <w:bodyDiv w:val="1"/>
      <w:marLeft w:val="0"/>
      <w:marRight w:val="0"/>
      <w:marTop w:val="0"/>
      <w:marBottom w:val="0"/>
      <w:divBdr>
        <w:top w:val="none" w:sz="0" w:space="0" w:color="auto"/>
        <w:left w:val="none" w:sz="0" w:space="0" w:color="auto"/>
        <w:bottom w:val="none" w:sz="0" w:space="0" w:color="auto"/>
        <w:right w:val="none" w:sz="0" w:space="0" w:color="auto"/>
      </w:divBdr>
    </w:div>
    <w:div w:id="1398167806">
      <w:bodyDiv w:val="1"/>
      <w:marLeft w:val="0"/>
      <w:marRight w:val="0"/>
      <w:marTop w:val="0"/>
      <w:marBottom w:val="0"/>
      <w:divBdr>
        <w:top w:val="none" w:sz="0" w:space="0" w:color="auto"/>
        <w:left w:val="none" w:sz="0" w:space="0" w:color="auto"/>
        <w:bottom w:val="none" w:sz="0" w:space="0" w:color="auto"/>
        <w:right w:val="none" w:sz="0" w:space="0" w:color="auto"/>
      </w:divBdr>
    </w:div>
    <w:div w:id="1666782987">
      <w:bodyDiv w:val="1"/>
      <w:marLeft w:val="0"/>
      <w:marRight w:val="0"/>
      <w:marTop w:val="0"/>
      <w:marBottom w:val="0"/>
      <w:divBdr>
        <w:top w:val="none" w:sz="0" w:space="0" w:color="auto"/>
        <w:left w:val="none" w:sz="0" w:space="0" w:color="auto"/>
        <w:bottom w:val="none" w:sz="0" w:space="0" w:color="auto"/>
        <w:right w:val="none" w:sz="0" w:space="0" w:color="auto"/>
      </w:divBdr>
      <w:divsChild>
        <w:div w:id="644360051">
          <w:marLeft w:val="0"/>
          <w:marRight w:val="0"/>
          <w:marTop w:val="0"/>
          <w:marBottom w:val="0"/>
          <w:divBdr>
            <w:top w:val="none" w:sz="0" w:space="0" w:color="auto"/>
            <w:left w:val="none" w:sz="0" w:space="0" w:color="auto"/>
            <w:bottom w:val="none" w:sz="0" w:space="0" w:color="auto"/>
            <w:right w:val="none" w:sz="0" w:space="0" w:color="auto"/>
          </w:divBdr>
        </w:div>
        <w:div w:id="933049090">
          <w:marLeft w:val="0"/>
          <w:marRight w:val="0"/>
          <w:marTop w:val="0"/>
          <w:marBottom w:val="0"/>
          <w:divBdr>
            <w:top w:val="none" w:sz="0" w:space="0" w:color="auto"/>
            <w:left w:val="none" w:sz="0" w:space="0" w:color="auto"/>
            <w:bottom w:val="none" w:sz="0" w:space="0" w:color="auto"/>
            <w:right w:val="none" w:sz="0" w:space="0" w:color="auto"/>
          </w:divBdr>
        </w:div>
      </w:divsChild>
    </w:div>
    <w:div w:id="1760786955">
      <w:bodyDiv w:val="1"/>
      <w:marLeft w:val="0"/>
      <w:marRight w:val="0"/>
      <w:marTop w:val="0"/>
      <w:marBottom w:val="0"/>
      <w:divBdr>
        <w:top w:val="none" w:sz="0" w:space="0" w:color="auto"/>
        <w:left w:val="none" w:sz="0" w:space="0" w:color="auto"/>
        <w:bottom w:val="none" w:sz="0" w:space="0" w:color="auto"/>
        <w:right w:val="none" w:sz="0" w:space="0" w:color="auto"/>
      </w:divBdr>
      <w:divsChild>
        <w:div w:id="1514487719">
          <w:marLeft w:val="0"/>
          <w:marRight w:val="0"/>
          <w:marTop w:val="0"/>
          <w:marBottom w:val="0"/>
          <w:divBdr>
            <w:top w:val="none" w:sz="0" w:space="0" w:color="auto"/>
            <w:left w:val="none" w:sz="0" w:space="0" w:color="auto"/>
            <w:bottom w:val="none" w:sz="0" w:space="0" w:color="auto"/>
            <w:right w:val="none" w:sz="0" w:space="0" w:color="auto"/>
          </w:divBdr>
        </w:div>
        <w:div w:id="1997806276">
          <w:marLeft w:val="0"/>
          <w:marRight w:val="0"/>
          <w:marTop w:val="0"/>
          <w:marBottom w:val="0"/>
          <w:divBdr>
            <w:top w:val="none" w:sz="0" w:space="0" w:color="auto"/>
            <w:left w:val="none" w:sz="0" w:space="0" w:color="auto"/>
            <w:bottom w:val="none" w:sz="0" w:space="0" w:color="auto"/>
            <w:right w:val="none" w:sz="0" w:space="0" w:color="auto"/>
          </w:divBdr>
        </w:div>
      </w:divsChild>
    </w:div>
    <w:div w:id="1921869471">
      <w:bodyDiv w:val="1"/>
      <w:marLeft w:val="0"/>
      <w:marRight w:val="0"/>
      <w:marTop w:val="0"/>
      <w:marBottom w:val="0"/>
      <w:divBdr>
        <w:top w:val="none" w:sz="0" w:space="0" w:color="auto"/>
        <w:left w:val="none" w:sz="0" w:space="0" w:color="auto"/>
        <w:bottom w:val="none" w:sz="0" w:space="0" w:color="auto"/>
        <w:right w:val="none" w:sz="0" w:space="0" w:color="auto"/>
      </w:divBdr>
      <w:divsChild>
        <w:div w:id="816260146">
          <w:marLeft w:val="0"/>
          <w:marRight w:val="0"/>
          <w:marTop w:val="0"/>
          <w:marBottom w:val="0"/>
          <w:divBdr>
            <w:top w:val="none" w:sz="0" w:space="0" w:color="auto"/>
            <w:left w:val="none" w:sz="0" w:space="0" w:color="auto"/>
            <w:bottom w:val="none" w:sz="0" w:space="0" w:color="auto"/>
            <w:right w:val="none" w:sz="0" w:space="0" w:color="auto"/>
          </w:divBdr>
        </w:div>
        <w:div w:id="649096544">
          <w:marLeft w:val="0"/>
          <w:marRight w:val="0"/>
          <w:marTop w:val="0"/>
          <w:marBottom w:val="0"/>
          <w:divBdr>
            <w:top w:val="none" w:sz="0" w:space="0" w:color="auto"/>
            <w:left w:val="none" w:sz="0" w:space="0" w:color="auto"/>
            <w:bottom w:val="none" w:sz="0" w:space="0" w:color="auto"/>
            <w:right w:val="none" w:sz="0" w:space="0" w:color="auto"/>
          </w:divBdr>
        </w:div>
        <w:div w:id="86016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red.fishbone@qualityclinic.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hyperlink" Target="mailto:scott.bilodeau@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6eac1f4b-5817-4d0f-bb79-f97d33da94f3">
      <Terms xmlns="http://schemas.microsoft.com/office/infopath/2007/PartnerControls"/>
    </lcf76f155ced4ddcb4097134ff3c332f>
    <SharedWithUsers xmlns="ef370f41-b301-4688-91b0-03752f0e7c9e">
      <UserInfo>
        <DisplayName>Aubrey Hagen</DisplayName>
        <AccountId>153</AccountId>
        <AccountType/>
      </UserInfo>
      <UserInfo>
        <DisplayName>Aurin Roy</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3318B64528E94E9FD640B5C1584F4B" ma:contentTypeVersion="17" ma:contentTypeDescription="Create a new document." ma:contentTypeScope="" ma:versionID="68437613ec021efb735cb0c96e3ea333">
  <xsd:schema xmlns:xsd="http://www.w3.org/2001/XMLSchema" xmlns:xs="http://www.w3.org/2001/XMLSchema" xmlns:p="http://schemas.microsoft.com/office/2006/metadata/properties" xmlns:ns2="6eac1f4b-5817-4d0f-bb79-f97d33da94f3" xmlns:ns3="ef370f41-b301-4688-91b0-03752f0e7c9e" xmlns:ns4="66dacab7-a067-4aaf-b88d-e77dc82a1624" targetNamespace="http://schemas.microsoft.com/office/2006/metadata/properties" ma:root="true" ma:fieldsID="c2b36004cc5f2f10bad08aedc3052c8e" ns2:_="" ns3:_="" ns4:_="">
    <xsd:import namespace="6eac1f4b-5817-4d0f-bb79-f97d33da94f3"/>
    <xsd:import namespace="ef370f41-b301-4688-91b0-03752f0e7c9e"/>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1f4b-5817-4d0f-bb79-f97d33da9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70f41-b301-4688-91b0-03752f0e7c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55aea7-1a05-43e1-b2eb-5befb1307605}" ma:internalName="TaxCatchAll" ma:showField="CatchAllData" ma:web="ef370f41-b301-4688-91b0-03752f0e7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75DB2-30BD-4CA0-9931-82DFC12FBB1A}">
  <ds:schemaRefs>
    <ds:schemaRef ds:uri="http://schemas.microsoft.com/office/2006/metadata/properties"/>
    <ds:schemaRef ds:uri="http://schemas.microsoft.com/office/infopath/2007/PartnerControls"/>
    <ds:schemaRef ds:uri="66dacab7-a067-4aaf-b88d-e77dc82a1624"/>
    <ds:schemaRef ds:uri="6eac1f4b-5817-4d0f-bb79-f97d33da94f3"/>
    <ds:schemaRef ds:uri="ef370f41-b301-4688-91b0-03752f0e7c9e"/>
  </ds:schemaRefs>
</ds:datastoreItem>
</file>

<file path=customXml/itemProps2.xml><?xml version="1.0" encoding="utf-8"?>
<ds:datastoreItem xmlns:ds="http://schemas.openxmlformats.org/officeDocument/2006/customXml" ds:itemID="{C158F59F-3EC9-4B3A-B1A9-72C9F15A8960}">
  <ds:schemaRefs>
    <ds:schemaRef ds:uri="http://schemas.microsoft.com/sharepoint/v3/contenttype/forms"/>
  </ds:schemaRefs>
</ds:datastoreItem>
</file>

<file path=customXml/itemProps3.xml><?xml version="1.0" encoding="utf-8"?>
<ds:datastoreItem xmlns:ds="http://schemas.openxmlformats.org/officeDocument/2006/customXml" ds:itemID="{D27DEF9A-6FA7-4C87-BA92-2BEF04BCA8CB}"/>
</file>

<file path=docProps/app.xml><?xml version="1.0" encoding="utf-8"?>
<Properties xmlns="http://schemas.openxmlformats.org/officeDocument/2006/extended-properties" xmlns:vt="http://schemas.openxmlformats.org/officeDocument/2006/docPropsVTypes">
  <Template>Normal</Template>
  <TotalTime>9</TotalTime>
  <Pages>8</Pages>
  <Words>3230</Words>
  <Characters>17572</Characters>
  <Application>Microsoft Office Word</Application>
  <DocSecurity>0</DocSecurity>
  <Lines>351</Lines>
  <Paragraphs>158</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Aurin Roy</dc:creator>
  <cp:keywords/>
  <dc:description/>
  <cp:lastModifiedBy>Scott Bilodeau</cp:lastModifiedBy>
  <cp:revision>9</cp:revision>
  <dcterms:created xsi:type="dcterms:W3CDTF">2026-03-16T21:57:00Z</dcterms:created>
  <dcterms:modified xsi:type="dcterms:W3CDTF">2026-03-16T22:03:00Z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0x010100A73318B64528E94E9FD640B5C1584F4B</vt:lpwstr>
  </property>
  <property fmtid="{D5CDD505-2E9C-101B-9397-08002B2CF9AE}" pid="3" name="MediaServiceImageTags">
    <vt:lpwstr/>
  </property>
</Properties>
</file>