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C16C1C" w14:textId="77777777" w:rsidR="004D4DE7" w:rsidRDefault="00E84E42" w:rsidP="00E84E42">
      <w:pPr>
        <w:spacing w:after="1440"/>
        <w:jc w:val="center"/>
      </w:pPr>
      <w:r>
        <w:rPr>
          <w:noProof/>
        </w:rPr>
        <w:drawing>
          <wp:inline distT="0" distB="0" distL="0" distR="0" wp14:anchorId="15C16C1E" wp14:editId="15C16C1F">
            <wp:extent cx="3203455" cy="402337"/>
            <wp:effectExtent l="0" t="0" r="0" b="0"/>
            <wp:docPr id="2" name="Picture 2" descr="This is an official Hennepin County document." title="Hennepin County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C-wordmark-gre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3455" cy="402337"/>
                    </a:xfrm>
                    <a:prstGeom prst="rect">
                      <a:avLst/>
                    </a:prstGeom>
                  </pic:spPr>
                </pic:pic>
              </a:graphicData>
            </a:graphic>
          </wp:inline>
        </w:drawing>
      </w:r>
    </w:p>
    <w:p w14:paraId="1EDD18E8" w14:textId="6E6F9E80" w:rsidR="00515B7B" w:rsidRDefault="00074E95" w:rsidP="005E0795">
      <w:pPr>
        <w:pStyle w:val="Heading1"/>
      </w:pPr>
      <w:r>
        <w:t>Reducing food waste</w:t>
      </w:r>
      <w:r w:rsidR="00BD5142">
        <w:t xml:space="preserve"> media kit</w:t>
      </w:r>
    </w:p>
    <w:p w14:paraId="703B523D" w14:textId="0AD27AC3" w:rsidR="00515B7B" w:rsidRPr="00515B7B" w:rsidRDefault="00515B7B" w:rsidP="00515B7B">
      <w:pPr>
        <w:pStyle w:val="Heading2"/>
      </w:pPr>
      <w:r>
        <w:t xml:space="preserve">About </w:t>
      </w:r>
      <w:r w:rsidR="00431A93">
        <w:t>reducing food waste</w:t>
      </w:r>
    </w:p>
    <w:p w14:paraId="03F72F31" w14:textId="6BF80386" w:rsidR="00074E95" w:rsidRDefault="00074E95" w:rsidP="00074E95">
      <w:r>
        <w:t>About 40% of food is wasted somewhere along the supply chain</w:t>
      </w:r>
      <w:r w:rsidR="007D2D3E">
        <w:t>, and consumers are the biggest source of food waste</w:t>
      </w:r>
      <w:r>
        <w:t xml:space="preserve">. </w:t>
      </w:r>
      <w:r w:rsidR="007D2D3E">
        <w:t>Food waste costs a lot. The average family of four spends $1,800 on food they’ll never eat and just end up throwing away. Wasted food wastes a ton of resources, including all of the water and energy that goes into growing and transporting it.</w:t>
      </w:r>
      <w:r w:rsidR="007D2D3E">
        <w:t xml:space="preserve"> </w:t>
      </w:r>
      <w:r>
        <w:t xml:space="preserve">Taking steps to reduce food waste is one of the most effective things you can do to reduce the amount of waste </w:t>
      </w:r>
      <w:r w:rsidR="007D2D3E">
        <w:t>generated</w:t>
      </w:r>
      <w:r>
        <w:t xml:space="preserve"> and address climate change.</w:t>
      </w:r>
    </w:p>
    <w:p w14:paraId="48DEBB37" w14:textId="6DCFA755" w:rsidR="00515B7B" w:rsidRDefault="003A372E" w:rsidP="00515B7B">
      <w:pPr>
        <w:pStyle w:val="Heading2"/>
      </w:pPr>
      <w:r>
        <w:t xml:space="preserve">Resources to promote </w:t>
      </w:r>
      <w:r w:rsidR="00431A93">
        <w:t>food waste reduction</w:t>
      </w:r>
    </w:p>
    <w:p w14:paraId="6854C6BA" w14:textId="259C3D23" w:rsidR="00BE1DC6" w:rsidRDefault="003A372E" w:rsidP="00515B7B">
      <w:r>
        <w:t xml:space="preserve">Ways to educate the public about </w:t>
      </w:r>
      <w:r w:rsidR="00431A93">
        <w:t>reducing food waste</w:t>
      </w:r>
      <w:r w:rsidR="0026529E">
        <w:t>:</w:t>
      </w:r>
      <w:r w:rsidR="00BE1DC6">
        <w:t xml:space="preserve"> </w:t>
      </w:r>
    </w:p>
    <w:p w14:paraId="748CBA4A" w14:textId="7154E02C" w:rsidR="00BE1DC6" w:rsidRDefault="00BE1DC6" w:rsidP="00BE1DC6">
      <w:pPr>
        <w:pStyle w:val="ListParagraph"/>
        <w:numPr>
          <w:ilvl w:val="0"/>
          <w:numId w:val="14"/>
        </w:numPr>
      </w:pPr>
      <w:r>
        <w:t>Use the sample newsletter article to share on your organization’s website or in your newsletters</w:t>
      </w:r>
      <w:r w:rsidR="00493831">
        <w:t>. These are editable so you can customize the length or message.</w:t>
      </w:r>
    </w:p>
    <w:p w14:paraId="7437DDF2" w14:textId="7481F8A6" w:rsidR="00515B7B" w:rsidRDefault="00BE1DC6" w:rsidP="00BE1DC6">
      <w:pPr>
        <w:pStyle w:val="ListParagraph"/>
        <w:numPr>
          <w:ilvl w:val="0"/>
          <w:numId w:val="14"/>
        </w:numPr>
      </w:pPr>
      <w:r>
        <w:t xml:space="preserve">Use the sample social media posts to share through your social media channels. </w:t>
      </w:r>
      <w:r w:rsidR="00493831">
        <w:t>These are editable so you can customize the message</w:t>
      </w:r>
      <w:r w:rsidR="00BB68F3">
        <w:t xml:space="preserve"> and website</w:t>
      </w:r>
      <w:r w:rsidR="00493831">
        <w:t>.</w:t>
      </w:r>
    </w:p>
    <w:p w14:paraId="2559A962" w14:textId="3C448F6E" w:rsidR="003A372E" w:rsidRDefault="003A372E" w:rsidP="00BE1DC6">
      <w:pPr>
        <w:pStyle w:val="ListParagraph"/>
        <w:numPr>
          <w:ilvl w:val="0"/>
          <w:numId w:val="14"/>
        </w:numPr>
      </w:pPr>
      <w:r>
        <w:t>Share</w:t>
      </w:r>
      <w:r w:rsidR="007D2D3E">
        <w:t xml:space="preserve"> the </w:t>
      </w:r>
      <w:hyperlink r:id="rId11" w:history="1">
        <w:r w:rsidR="007D2D3E" w:rsidRPr="007D2D3E">
          <w:rPr>
            <w:rStyle w:val="Hyperlink"/>
          </w:rPr>
          <w:t>refrigerator insider and tips to fight food waste factsheet</w:t>
        </w:r>
      </w:hyperlink>
      <w:r w:rsidR="0026529E">
        <w:t xml:space="preserve">. </w:t>
      </w:r>
      <w:r>
        <w:t xml:space="preserve">Printed copies can be ordered from </w:t>
      </w:r>
      <w:hyperlink r:id="rId12" w:history="1">
        <w:r w:rsidRPr="008D7AA4">
          <w:rPr>
            <w:rStyle w:val="Hyperlink"/>
          </w:rPr>
          <w:t>https://environmentalresources.hennepin.us/items</w:t>
        </w:r>
      </w:hyperlink>
      <w:r>
        <w:t xml:space="preserve"> </w:t>
      </w:r>
    </w:p>
    <w:p w14:paraId="2D3F34CC" w14:textId="2C2743C5" w:rsidR="007D2D3E" w:rsidRDefault="007D2D3E" w:rsidP="00BE1DC6">
      <w:pPr>
        <w:pStyle w:val="ListParagraph"/>
        <w:numPr>
          <w:ilvl w:val="0"/>
          <w:numId w:val="14"/>
        </w:numPr>
      </w:pPr>
      <w:r>
        <w:t xml:space="preserve">Encourage participants to participate in the </w:t>
      </w:r>
      <w:hyperlink r:id="rId13" w:history="1">
        <w:r w:rsidRPr="007D2D3E">
          <w:rPr>
            <w:rStyle w:val="Hyperlink"/>
          </w:rPr>
          <w:t>Stop Food Waste Challenge</w:t>
        </w:r>
      </w:hyperlink>
      <w:r>
        <w:t xml:space="preserve"> (</w:t>
      </w:r>
      <w:r w:rsidR="00922072">
        <w:t xml:space="preserve">usually </w:t>
      </w:r>
      <w:r>
        <w:t xml:space="preserve">offered in the fall). People can sign up to be notified of future challenges at </w:t>
      </w:r>
      <w:hyperlink r:id="rId14" w:history="1">
        <w:r w:rsidRPr="00E81F72">
          <w:rPr>
            <w:rStyle w:val="Hyperlink"/>
          </w:rPr>
          <w:t>hennepin.us/zerowastechallenge</w:t>
        </w:r>
      </w:hyperlink>
      <w:r>
        <w:t xml:space="preserve"> </w:t>
      </w:r>
    </w:p>
    <w:p w14:paraId="65AF727B" w14:textId="0BF06CB4" w:rsidR="00154CFA" w:rsidRPr="00922072" w:rsidRDefault="00154CFA" w:rsidP="00515B7B">
      <w:pPr>
        <w:pStyle w:val="ListParagraph"/>
        <w:numPr>
          <w:ilvl w:val="0"/>
          <w:numId w:val="14"/>
        </w:numPr>
        <w:rPr>
          <w:rStyle w:val="Hyperlink"/>
          <w:color w:val="auto"/>
          <w:u w:val="none"/>
        </w:rPr>
      </w:pPr>
      <w:r>
        <w:t xml:space="preserve">Follow and reshare </w:t>
      </w:r>
      <w:r w:rsidR="00453F6B">
        <w:t xml:space="preserve">messages posted on the Hennepin County Environment and Energy </w:t>
      </w:r>
      <w:r>
        <w:t xml:space="preserve">social media channels: </w:t>
      </w:r>
      <w:hyperlink r:id="rId15" w:history="1">
        <w:r w:rsidRPr="00154CFA">
          <w:rPr>
            <w:rStyle w:val="Hyperlink"/>
          </w:rPr>
          <w:t>Hennepin Environment on Facebook</w:t>
        </w:r>
      </w:hyperlink>
      <w:r w:rsidR="0026529E">
        <w:t xml:space="preserve">, </w:t>
      </w:r>
      <w:hyperlink r:id="rId16" w:history="1">
        <w:r w:rsidR="0026529E" w:rsidRPr="0026529E">
          <w:rPr>
            <w:rStyle w:val="Hyperlink"/>
          </w:rPr>
          <w:t>Hennepin Environment on Instagram</w:t>
        </w:r>
      </w:hyperlink>
      <w:r w:rsidR="0026529E">
        <w:t xml:space="preserve">, </w:t>
      </w:r>
      <w:r>
        <w:t xml:space="preserve">and </w:t>
      </w:r>
      <w:hyperlink r:id="rId17" w:history="1">
        <w:r w:rsidRPr="00154CFA">
          <w:rPr>
            <w:rStyle w:val="Hyperlink"/>
          </w:rPr>
          <w:t>@hennepinenviro on Twitter</w:t>
        </w:r>
      </w:hyperlink>
    </w:p>
    <w:p w14:paraId="2186EA11" w14:textId="254B0A2A" w:rsidR="00922072" w:rsidRPr="00922072" w:rsidRDefault="00922072" w:rsidP="00515B7B">
      <w:pPr>
        <w:pStyle w:val="ListParagraph"/>
        <w:numPr>
          <w:ilvl w:val="0"/>
          <w:numId w:val="14"/>
        </w:numPr>
        <w:rPr>
          <w:rStyle w:val="Hyperlink"/>
          <w:color w:val="auto"/>
          <w:u w:val="none"/>
        </w:rPr>
      </w:pPr>
      <w:r w:rsidRPr="00922072">
        <w:rPr>
          <w:rStyle w:val="Hyperlink"/>
          <w:color w:val="auto"/>
          <w:u w:val="none"/>
        </w:rPr>
        <w:t xml:space="preserve">Share </w:t>
      </w:r>
      <w:r>
        <w:rPr>
          <w:rStyle w:val="Hyperlink"/>
          <w:color w:val="auto"/>
          <w:u w:val="none"/>
        </w:rPr>
        <w:t xml:space="preserve">the Climate Action article </w:t>
      </w:r>
      <w:hyperlink r:id="rId18" w:history="1">
        <w:r w:rsidRPr="00E81F72">
          <w:rPr>
            <w:rStyle w:val="Hyperlink"/>
          </w:rPr>
          <w:t>https://www.hennepin.us/climate-action/what-we-can-do/create-meals-not-waste</w:t>
        </w:r>
      </w:hyperlink>
      <w:r>
        <w:rPr>
          <w:rStyle w:val="Hyperlink"/>
          <w:color w:val="auto"/>
          <w:u w:val="none"/>
        </w:rPr>
        <w:t xml:space="preserve"> </w:t>
      </w:r>
    </w:p>
    <w:p w14:paraId="7AB74D06" w14:textId="77777777" w:rsidR="00CC2C1D" w:rsidRDefault="00CC2C1D" w:rsidP="00CC2C1D">
      <w:pPr>
        <w:pStyle w:val="Heading2"/>
      </w:pPr>
      <w:r>
        <w:t>Contact</w:t>
      </w:r>
    </w:p>
    <w:p w14:paraId="025F7284" w14:textId="6735C82A" w:rsidR="007D2D3E" w:rsidRDefault="007D2D3E" w:rsidP="00922072">
      <w:r>
        <w:t>For more information about this topic, contact</w:t>
      </w:r>
      <w:r w:rsidR="00922072">
        <w:t xml:space="preserve"> </w:t>
      </w:r>
      <w:r w:rsidR="00922072">
        <w:br/>
      </w:r>
      <w:r>
        <w:t xml:space="preserve">Kaitlin Steinberg, residential recycling coordinator, </w:t>
      </w:r>
      <w:hyperlink r:id="rId19" w:history="1">
        <w:r w:rsidR="00922072" w:rsidRPr="00E81F72">
          <w:rPr>
            <w:rStyle w:val="Hyperlink"/>
          </w:rPr>
          <w:t>kaitlin.steinberg@hennepin.us</w:t>
        </w:r>
      </w:hyperlink>
      <w:r w:rsidR="00922072">
        <w:t xml:space="preserve"> </w:t>
      </w:r>
      <w:r w:rsidR="00922072">
        <w:br/>
      </w:r>
      <w:r>
        <w:t xml:space="preserve">Alisa Reckinger, communications and outreach specialist, </w:t>
      </w:r>
      <w:hyperlink r:id="rId20" w:history="1">
        <w:r w:rsidR="00922072" w:rsidRPr="00E81F72">
          <w:rPr>
            <w:rStyle w:val="Hyperlink"/>
          </w:rPr>
          <w:t>alisa.reckinger@hennein.us</w:t>
        </w:r>
      </w:hyperlink>
      <w:r w:rsidR="00922072">
        <w:t xml:space="preserve"> </w:t>
      </w:r>
    </w:p>
    <w:p w14:paraId="3DCF122D" w14:textId="0C89A0D3" w:rsidR="00171535" w:rsidRDefault="00171535" w:rsidP="00171535">
      <w:pPr>
        <w:pStyle w:val="Heading1"/>
      </w:pPr>
      <w:r>
        <w:lastRenderedPageBreak/>
        <w:t xml:space="preserve">Sample newsletter article – </w:t>
      </w:r>
      <w:r>
        <w:t>short</w:t>
      </w:r>
      <w:r>
        <w:t xml:space="preserve"> </w:t>
      </w:r>
    </w:p>
    <w:p w14:paraId="4BF90BDC" w14:textId="77777777" w:rsidR="00171535" w:rsidRDefault="00171535" w:rsidP="00171535">
      <w:pPr>
        <w:pStyle w:val="Heading2"/>
      </w:pPr>
      <w:r>
        <w:t>Create meals, not waste: Tips for reducing food waste</w:t>
      </w:r>
    </w:p>
    <w:p w14:paraId="78BE982D" w14:textId="1CE3C649" w:rsidR="00171535" w:rsidRDefault="004E282D" w:rsidP="00171535">
      <w:r>
        <w:rPr>
          <w:noProof/>
        </w:rPr>
        <w:drawing>
          <wp:anchor distT="0" distB="0" distL="114300" distR="114300" simplePos="0" relativeHeight="251671552" behindDoc="0" locked="0" layoutInCell="1" allowOverlap="1" wp14:anchorId="693A9E48" wp14:editId="21C7AF26">
            <wp:simplePos x="0" y="0"/>
            <wp:positionH relativeFrom="column">
              <wp:posOffset>3547745</wp:posOffset>
            </wp:positionH>
            <wp:positionV relativeFrom="paragraph">
              <wp:posOffset>8255</wp:posOffset>
            </wp:positionV>
            <wp:extent cx="2310765" cy="1732915"/>
            <wp:effectExtent l="0" t="0" r="0" b="635"/>
            <wp:wrapSquare wrapText="bothSides"/>
            <wp:docPr id="19" name="Picture 19" descr="Vegetables and fruits on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Vegetables and fruits on a table&#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10765" cy="1732915"/>
                    </a:xfrm>
                    <a:prstGeom prst="rect">
                      <a:avLst/>
                    </a:prstGeom>
                  </pic:spPr>
                </pic:pic>
              </a:graphicData>
            </a:graphic>
            <wp14:sizeRelH relativeFrom="margin">
              <wp14:pctWidth>0</wp14:pctWidth>
            </wp14:sizeRelH>
            <wp14:sizeRelV relativeFrom="margin">
              <wp14:pctHeight>0</wp14:pctHeight>
            </wp14:sizeRelV>
          </wp:anchor>
        </w:drawing>
      </w:r>
      <w:r w:rsidR="00171535" w:rsidRPr="006D5072">
        <w:t xml:space="preserve">We love food, which leaves us wondering: why do we waste so much of it? About 40% of food is wasted somewhere along the supply chain. </w:t>
      </w:r>
    </w:p>
    <w:p w14:paraId="0B7B0A1E" w14:textId="0F0CCA6E" w:rsidR="00171535" w:rsidRDefault="00171535" w:rsidP="00171535">
      <w:r>
        <w:t>Food waste costs a lot. The average family of four spends $1,800 on food they’ll never eat and just end up throwing away. Taking steps to reduce food waste is one of the most effective things you can do to reduce the amount of waste generated and address climate change.</w:t>
      </w:r>
    </w:p>
    <w:p w14:paraId="0A3FD414" w14:textId="77777777" w:rsidR="00171535" w:rsidRDefault="00171535" w:rsidP="00171535">
      <w:r>
        <w:t>Surprisingly, consumers are the biggest contributor to the food waste problem. But that’s also good news. We have the power to significantly reduce the amount of food that goes to waste and save ourselves money by making changes right at home in our kitchens and when we go shopping.</w:t>
      </w:r>
    </w:p>
    <w:p w14:paraId="4DB7B910" w14:textId="77777777" w:rsidR="00171535" w:rsidRDefault="00171535" w:rsidP="00171535">
      <w:pPr>
        <w:pStyle w:val="Heading3"/>
      </w:pPr>
      <w:r>
        <w:t>Ways to save food</w:t>
      </w:r>
    </w:p>
    <w:p w14:paraId="422064C4" w14:textId="77777777" w:rsidR="00922072" w:rsidRDefault="00171535" w:rsidP="00171535">
      <w:r>
        <w:t>Food is wasted for a lot of different reasons. Whether it’s produce that goes bad before we prepare it, crackers that get lost in the back of the cupboard, or leftovers we just don’t eat up, that wasted food has a big impact. Fortunately, there’s a lot we can do about it!</w:t>
      </w:r>
    </w:p>
    <w:p w14:paraId="30251B33" w14:textId="77777777" w:rsidR="00922072" w:rsidRPr="00922072" w:rsidRDefault="00171535" w:rsidP="00F04571">
      <w:pPr>
        <w:pStyle w:val="ListParagraph"/>
        <w:numPr>
          <w:ilvl w:val="0"/>
          <w:numId w:val="32"/>
        </w:numPr>
        <w:rPr>
          <w:rFonts w:ascii="Segoe UI Semibold" w:hAnsi="Segoe UI Semibold" w:cs="Segoe UI Semibold"/>
        </w:rPr>
      </w:pPr>
      <w:r w:rsidRPr="00922072">
        <w:rPr>
          <w:rStyle w:val="Strong"/>
          <w:rFonts w:ascii="Segoe UI Semibold" w:hAnsi="Segoe UI Semibold" w:cs="Segoe UI Semibold"/>
          <w:b w:val="0"/>
          <w:bCs w:val="0"/>
        </w:rPr>
        <w:t>Plan ahead</w:t>
      </w:r>
      <w:r w:rsidR="00922072" w:rsidRPr="00922072">
        <w:rPr>
          <w:rStyle w:val="Strong"/>
          <w:rFonts w:ascii="Segoe UI Semibold" w:hAnsi="Segoe UI Semibold" w:cs="Segoe UI Semibold"/>
          <w:b w:val="0"/>
          <w:bCs w:val="0"/>
        </w:rPr>
        <w:t xml:space="preserve">: </w:t>
      </w:r>
      <w:r>
        <w:t>Practice meal planning by deciding what meals you will have for the week and base your grocery list off of that. Keep an inventory of the food you have in your fridge, freezer, and pantry</w:t>
      </w:r>
      <w:r w:rsidR="00922072">
        <w:t>, and c</w:t>
      </w:r>
      <w:r>
        <w:t xml:space="preserve">heck what foods you already have at home before heading to the grocery store. </w:t>
      </w:r>
    </w:p>
    <w:p w14:paraId="3620CE99" w14:textId="77777777" w:rsidR="00922072" w:rsidRPr="00922072" w:rsidRDefault="00171535" w:rsidP="00D449B0">
      <w:pPr>
        <w:pStyle w:val="ListParagraph"/>
        <w:numPr>
          <w:ilvl w:val="0"/>
          <w:numId w:val="32"/>
        </w:numPr>
        <w:rPr>
          <w:rFonts w:ascii="Segoe UI Semibold" w:hAnsi="Segoe UI Semibold" w:cs="Segoe UI Semibold"/>
        </w:rPr>
      </w:pPr>
      <w:r w:rsidRPr="00922072">
        <w:rPr>
          <w:rStyle w:val="Strong"/>
          <w:rFonts w:ascii="Segoe UI Semibold" w:hAnsi="Segoe UI Semibold" w:cs="Segoe UI Semibold"/>
          <w:b w:val="0"/>
          <w:bCs w:val="0"/>
        </w:rPr>
        <w:t>Eat the food you buy</w:t>
      </w:r>
      <w:r w:rsidR="00922072" w:rsidRPr="00922072">
        <w:rPr>
          <w:rStyle w:val="Strong"/>
          <w:rFonts w:ascii="Segoe UI Semibold" w:hAnsi="Segoe UI Semibold" w:cs="Segoe UI Semibold"/>
          <w:b w:val="0"/>
          <w:bCs w:val="0"/>
        </w:rPr>
        <w:t xml:space="preserve">: </w:t>
      </w:r>
      <w:r>
        <w:t xml:space="preserve">Prepare food in advance, such as pre-chopping or slicing vegetables, to be used for cooking later. Create an “eat first” bin in your fridge for food that needs to be used up before it spoils. </w:t>
      </w:r>
    </w:p>
    <w:p w14:paraId="6323372A" w14:textId="77777777" w:rsidR="00922072" w:rsidRPr="00922072" w:rsidRDefault="00171535" w:rsidP="002E3A9F">
      <w:pPr>
        <w:pStyle w:val="ListParagraph"/>
        <w:numPr>
          <w:ilvl w:val="0"/>
          <w:numId w:val="32"/>
        </w:numPr>
        <w:rPr>
          <w:rFonts w:ascii="Segoe UI Semibold" w:hAnsi="Segoe UI Semibold" w:cs="Segoe UI Semibold"/>
        </w:rPr>
      </w:pPr>
      <w:r w:rsidRPr="00922072">
        <w:rPr>
          <w:rStyle w:val="Strong"/>
          <w:rFonts w:ascii="Segoe UI Semibold" w:hAnsi="Segoe UI Semibold" w:cs="Segoe UI Semibold"/>
          <w:b w:val="0"/>
          <w:bCs w:val="0"/>
        </w:rPr>
        <w:t>Store fresh produce to make it last</w:t>
      </w:r>
      <w:r w:rsidR="00922072" w:rsidRPr="00922072">
        <w:rPr>
          <w:rStyle w:val="Strong"/>
          <w:rFonts w:ascii="Segoe UI Semibold" w:hAnsi="Segoe UI Semibold" w:cs="Segoe UI Semibold"/>
          <w:b w:val="0"/>
          <w:bCs w:val="0"/>
        </w:rPr>
        <w:t xml:space="preserve">: </w:t>
      </w:r>
      <w:r>
        <w:t xml:space="preserve">Learning how to properly store fresh produce is important to make sure that food gets enjoyed instead of going to waste. Find tips in Eureka Recycling’s </w:t>
      </w:r>
      <w:hyperlink r:id="rId22" w:history="1">
        <w:r w:rsidRPr="00922072">
          <w:rPr>
            <w:rStyle w:val="Hyperlink"/>
          </w:rPr>
          <w:t>A to Z food storage guide</w:t>
        </w:r>
      </w:hyperlink>
      <w:r>
        <w:t xml:space="preserve"> or on </w:t>
      </w:r>
      <w:hyperlink r:id="rId23" w:history="1">
        <w:r w:rsidRPr="00922072">
          <w:rPr>
            <w:rStyle w:val="Hyperlink"/>
          </w:rPr>
          <w:t>Save the Food</w:t>
        </w:r>
      </w:hyperlink>
      <w:r>
        <w:t>.</w:t>
      </w:r>
    </w:p>
    <w:p w14:paraId="05C10889" w14:textId="77777777" w:rsidR="00922072" w:rsidRDefault="00171535" w:rsidP="00171535">
      <w:pPr>
        <w:pStyle w:val="ListParagraph"/>
        <w:numPr>
          <w:ilvl w:val="0"/>
          <w:numId w:val="32"/>
        </w:numPr>
      </w:pPr>
      <w:r w:rsidRPr="00922072">
        <w:rPr>
          <w:rFonts w:ascii="Segoe UI Semibold" w:hAnsi="Segoe UI Semibold" w:cs="Segoe UI Semibold"/>
        </w:rPr>
        <w:t>Use your refrigerator and freezer to save food</w:t>
      </w:r>
      <w:r w:rsidR="00922072" w:rsidRPr="00922072">
        <w:rPr>
          <w:rFonts w:ascii="Segoe UI Semibold" w:hAnsi="Segoe UI Semibold" w:cs="Segoe UI Semibold"/>
        </w:rPr>
        <w:t xml:space="preserve">: </w:t>
      </w:r>
      <w:r>
        <w:t>To extend the life of food, reorganize your fridge to take advantage of different temperature and humidity levels, and keep your fridge at 40 degrees Fahrenheit or below.</w:t>
      </w:r>
      <w:r w:rsidR="00922072">
        <w:t xml:space="preserve"> See the </w:t>
      </w:r>
      <w:hyperlink r:id="rId24" w:history="1">
        <w:r w:rsidR="00922072" w:rsidRPr="00922072">
          <w:rPr>
            <w:rStyle w:val="Hyperlink"/>
          </w:rPr>
          <w:t>refrigerator insider (PDF)</w:t>
        </w:r>
      </w:hyperlink>
      <w:r w:rsidR="00922072">
        <w:t xml:space="preserve"> to learn how to use your refrigerator and freezer to save food.</w:t>
      </w:r>
    </w:p>
    <w:p w14:paraId="5E2147DF" w14:textId="0CC7BC71" w:rsidR="00171535" w:rsidRDefault="00171535" w:rsidP="00A64DBB">
      <w:pPr>
        <w:pStyle w:val="ListParagraph"/>
        <w:numPr>
          <w:ilvl w:val="0"/>
          <w:numId w:val="31"/>
        </w:numPr>
      </w:pPr>
      <w:r w:rsidRPr="00922072">
        <w:rPr>
          <w:rFonts w:ascii="Segoe UI Semibold" w:hAnsi="Segoe UI Semibold" w:cs="Segoe UI Semibold"/>
        </w:rPr>
        <w:t>Understand food labeling</w:t>
      </w:r>
      <w:r w:rsidR="00922072" w:rsidRPr="00922072">
        <w:rPr>
          <w:rFonts w:ascii="Segoe UI Semibold" w:hAnsi="Segoe UI Semibold" w:cs="Segoe UI Semibold"/>
        </w:rPr>
        <w:t xml:space="preserve">: </w:t>
      </w:r>
      <w:r>
        <w:t>Ensure that you’re not throwing out food early by understanding food date labels. "Use by" indicates that the product should be consumed by the date listed on the package</w:t>
      </w:r>
      <w:r w:rsidR="00922072">
        <w:t>, while “b</w:t>
      </w:r>
      <w:r>
        <w:t xml:space="preserve">est if used by" describes product quality. </w:t>
      </w:r>
      <w:r w:rsidR="00922072">
        <w:t>Using</w:t>
      </w:r>
      <w:r>
        <w:t xml:space="preserve"> your senses </w:t>
      </w:r>
      <w:r w:rsidR="00922072">
        <w:t>can be the best</w:t>
      </w:r>
      <w:r>
        <w:t xml:space="preserve"> measure of whether or not food is safe to consume. </w:t>
      </w:r>
    </w:p>
    <w:p w14:paraId="67766464" w14:textId="77777777" w:rsidR="00171535" w:rsidRDefault="00171535">
      <w:pPr>
        <w:spacing w:after="160"/>
        <w:rPr>
          <w:rFonts w:ascii="Segoe UI Light" w:eastAsiaTheme="majorEastAsia" w:hAnsi="Segoe UI Light" w:cstheme="majorBidi"/>
          <w:color w:val="0058A4"/>
          <w:sz w:val="48"/>
          <w:szCs w:val="32"/>
        </w:rPr>
      </w:pPr>
      <w:r>
        <w:br w:type="page"/>
      </w:r>
    </w:p>
    <w:p w14:paraId="7B76F9C9" w14:textId="15A7F533" w:rsidR="005E0795" w:rsidRDefault="005E0795" w:rsidP="005E0795">
      <w:pPr>
        <w:pStyle w:val="Heading1"/>
      </w:pPr>
      <w:r>
        <w:lastRenderedPageBreak/>
        <w:t>S</w:t>
      </w:r>
      <w:r w:rsidR="00E61D14">
        <w:t>ample newsletter article</w:t>
      </w:r>
      <w:r w:rsidR="00171535">
        <w:t xml:space="preserve"> – long </w:t>
      </w:r>
    </w:p>
    <w:p w14:paraId="4663902D" w14:textId="5A6E5404" w:rsidR="00074E95" w:rsidRDefault="00074E95" w:rsidP="00074E95">
      <w:pPr>
        <w:pStyle w:val="Heading2"/>
      </w:pPr>
      <w:bookmarkStart w:id="0" w:name="_Hlk67580283"/>
      <w:r>
        <w:t>Create meals, not waste: Tips for reducing food waste</w:t>
      </w:r>
    </w:p>
    <w:p w14:paraId="58186C5C" w14:textId="27F5847C" w:rsidR="006D5072" w:rsidRDefault="004E282D" w:rsidP="006D5072">
      <w:r>
        <w:rPr>
          <w:noProof/>
        </w:rPr>
        <w:drawing>
          <wp:anchor distT="0" distB="0" distL="114300" distR="114300" simplePos="0" relativeHeight="251673600" behindDoc="0" locked="0" layoutInCell="1" allowOverlap="1" wp14:anchorId="4143E20A" wp14:editId="404323B2">
            <wp:simplePos x="0" y="0"/>
            <wp:positionH relativeFrom="column">
              <wp:posOffset>4245610</wp:posOffset>
            </wp:positionH>
            <wp:positionV relativeFrom="paragraph">
              <wp:posOffset>8255</wp:posOffset>
            </wp:positionV>
            <wp:extent cx="1936750" cy="1452245"/>
            <wp:effectExtent l="0" t="0" r="6350" b="0"/>
            <wp:wrapSquare wrapText="bothSides"/>
            <wp:docPr id="20" name="Picture 20" descr="Vegetables and fruits on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Vegetables and fruits on a table&#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36750" cy="1452245"/>
                    </a:xfrm>
                    <a:prstGeom prst="rect">
                      <a:avLst/>
                    </a:prstGeom>
                  </pic:spPr>
                </pic:pic>
              </a:graphicData>
            </a:graphic>
            <wp14:sizeRelH relativeFrom="margin">
              <wp14:pctWidth>0</wp14:pctWidth>
            </wp14:sizeRelH>
            <wp14:sizeRelV relativeFrom="margin">
              <wp14:pctHeight>0</wp14:pctHeight>
            </wp14:sizeRelV>
          </wp:anchor>
        </w:drawing>
      </w:r>
      <w:r w:rsidR="006D5072" w:rsidRPr="006D5072">
        <w:t>We love food, which leaves us wondering: why do we waste so much of it? About 40% of food is wasted somewhere along the supply chain. That’s like leaving the grocery store with five bags of food and dropping two of them in the parking lot. It’s hard to believe, but we do it every day.</w:t>
      </w:r>
    </w:p>
    <w:p w14:paraId="6401C697" w14:textId="77777777" w:rsidR="006D5072" w:rsidRDefault="006D5072" w:rsidP="006D5072">
      <w:pPr>
        <w:pStyle w:val="Heading3"/>
      </w:pPr>
      <w:r>
        <w:t>The opportunity to reduce food waste</w:t>
      </w:r>
    </w:p>
    <w:p w14:paraId="09410E37" w14:textId="187CFBED" w:rsidR="006D5072" w:rsidRDefault="006D5072" w:rsidP="006D5072">
      <w:r>
        <w:t>Food waste costs a lot. The average family of four spends $1,800 on food they’ll never eat and just end up throwing away. Taking steps to reduce food waste is one of the most effective things you can do to reduce the amount of waste generated and address climate change.</w:t>
      </w:r>
    </w:p>
    <w:p w14:paraId="2566B13D" w14:textId="525E9DED" w:rsidR="00171535" w:rsidRDefault="00171535" w:rsidP="00171535">
      <w:r>
        <w:t>Surprisingly, consumers are the biggest contributor to the food waste problem. But that’s also good news. We have the power to significantly reduce the amount of food that goes to waste and save ourselves money by making changes right at home in our kitchens and when we go shopping.</w:t>
      </w:r>
    </w:p>
    <w:bookmarkEnd w:id="0"/>
    <w:p w14:paraId="4A6D43E5" w14:textId="77777777" w:rsidR="00074E95" w:rsidRDefault="00074E95" w:rsidP="00171535">
      <w:pPr>
        <w:pStyle w:val="Heading3"/>
      </w:pPr>
      <w:r>
        <w:t>Ways to save food</w:t>
      </w:r>
    </w:p>
    <w:p w14:paraId="5CD29416" w14:textId="33A1758D" w:rsidR="00074E95" w:rsidRDefault="004E282D" w:rsidP="00074E95">
      <w:r>
        <w:rPr>
          <w:noProof/>
        </w:rPr>
        <w:drawing>
          <wp:anchor distT="0" distB="0" distL="114300" distR="114300" simplePos="0" relativeHeight="251678720" behindDoc="0" locked="0" layoutInCell="1" allowOverlap="1" wp14:anchorId="454CB150" wp14:editId="6EFD60E2">
            <wp:simplePos x="0" y="0"/>
            <wp:positionH relativeFrom="margin">
              <wp:posOffset>4646654</wp:posOffset>
            </wp:positionH>
            <wp:positionV relativeFrom="paragraph">
              <wp:posOffset>416008</wp:posOffset>
            </wp:positionV>
            <wp:extent cx="1380490" cy="1924050"/>
            <wp:effectExtent l="0" t="0" r="0" b="0"/>
            <wp:wrapSquare wrapText="bothSides"/>
            <wp:docPr id="23" name="Picture 23" descr="A white board with writ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white board with writing&#10;&#10;Description automatically generated with low confidence"/>
                    <pic:cNvPicPr/>
                  </pic:nvPicPr>
                  <pic:blipFill rotWithShape="1">
                    <a:blip r:embed="rId26">
                      <a:extLst>
                        <a:ext uri="{28A0092B-C50C-407E-A947-70E740481C1C}">
                          <a14:useLocalDpi xmlns:a14="http://schemas.microsoft.com/office/drawing/2010/main" val="0"/>
                        </a:ext>
                      </a:extLst>
                    </a:blip>
                    <a:srcRect t="7120"/>
                    <a:stretch/>
                  </pic:blipFill>
                  <pic:spPr bwMode="auto">
                    <a:xfrm>
                      <a:off x="0" y="0"/>
                      <a:ext cx="1380490" cy="192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4E95">
        <w:t>Food is wasted for a lot of different reasons. Whether it’s produce that goes bad before we prepare it, crackers that get lost in the back of the cupboard, or leftovers we just don’t eat up, that wasted food has a big impact. Fortunately, there’s a lot we can do about it!</w:t>
      </w:r>
    </w:p>
    <w:p w14:paraId="1D5E3CCF" w14:textId="0602C738" w:rsidR="00074E95" w:rsidRPr="00171535" w:rsidRDefault="00074E95" w:rsidP="00074E95">
      <w:pPr>
        <w:rPr>
          <w:rStyle w:val="Strong"/>
          <w:rFonts w:ascii="Segoe UI Semibold" w:hAnsi="Segoe UI Semibold" w:cs="Segoe UI Semibold"/>
          <w:b w:val="0"/>
          <w:bCs w:val="0"/>
        </w:rPr>
      </w:pPr>
      <w:r w:rsidRPr="00171535">
        <w:rPr>
          <w:rStyle w:val="Strong"/>
          <w:rFonts w:ascii="Segoe UI Semibold" w:hAnsi="Segoe UI Semibold" w:cs="Segoe UI Semibold"/>
          <w:b w:val="0"/>
          <w:bCs w:val="0"/>
        </w:rPr>
        <w:t>Plan ahead</w:t>
      </w:r>
    </w:p>
    <w:p w14:paraId="5CEC6F28" w14:textId="03E9C2B4" w:rsidR="00074E95" w:rsidRDefault="00074E95" w:rsidP="00074E95">
      <w:r>
        <w:t>Using up the food you have seems simple but can go a long way in reducing food waste. This requires some planning and organization, but that effort should make mealtime easier in the long run.</w:t>
      </w:r>
    </w:p>
    <w:p w14:paraId="12B92041" w14:textId="2DE61308" w:rsidR="00074E95" w:rsidRDefault="00074E95" w:rsidP="00074E95">
      <w:r>
        <w:t>Practice meal planning by deciding what meals you will have for the week and base your grocery list off of that. Be sure to account for activities you have during the week and plan meals around those.</w:t>
      </w:r>
    </w:p>
    <w:p w14:paraId="63171AAE" w14:textId="722AABB2" w:rsidR="00074E95" w:rsidRDefault="004E282D" w:rsidP="00074E95">
      <w:r>
        <w:rPr>
          <w:noProof/>
        </w:rPr>
        <w:drawing>
          <wp:anchor distT="0" distB="0" distL="114300" distR="114300" simplePos="0" relativeHeight="251680768" behindDoc="0" locked="0" layoutInCell="1" allowOverlap="1" wp14:anchorId="44CC0181" wp14:editId="4839940E">
            <wp:simplePos x="0" y="0"/>
            <wp:positionH relativeFrom="column">
              <wp:posOffset>4633568</wp:posOffset>
            </wp:positionH>
            <wp:positionV relativeFrom="paragraph">
              <wp:posOffset>94780</wp:posOffset>
            </wp:positionV>
            <wp:extent cx="1400810" cy="1868170"/>
            <wp:effectExtent l="0" t="0" r="8890" b="0"/>
            <wp:wrapSquare wrapText="bothSides"/>
            <wp:docPr id="24" name="Picture 24"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indoo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00810" cy="1868170"/>
                    </a:xfrm>
                    <a:prstGeom prst="rect">
                      <a:avLst/>
                    </a:prstGeom>
                  </pic:spPr>
                </pic:pic>
              </a:graphicData>
            </a:graphic>
            <wp14:sizeRelH relativeFrom="margin">
              <wp14:pctWidth>0</wp14:pctWidth>
            </wp14:sizeRelH>
            <wp14:sizeRelV relativeFrom="margin">
              <wp14:pctHeight>0</wp14:pctHeight>
            </wp14:sizeRelV>
          </wp:anchor>
        </w:drawing>
      </w:r>
      <w:r w:rsidR="00074E95">
        <w:t>Keep an inventory of the food you have in your fridge, freezer, and pantry. Check what foods you already have at home before heading to the grocery store. You can also use a recipe generator to help you use up the food that you already have - just search online to find one that works for you!</w:t>
      </w:r>
    </w:p>
    <w:p w14:paraId="00ECE4F1" w14:textId="561469B3" w:rsidR="00074E95" w:rsidRPr="00171535" w:rsidRDefault="00074E95" w:rsidP="00074E95">
      <w:pPr>
        <w:rPr>
          <w:rStyle w:val="Strong"/>
          <w:rFonts w:ascii="Segoe UI Semibold" w:hAnsi="Segoe UI Semibold" w:cs="Segoe UI Semibold"/>
          <w:b w:val="0"/>
          <w:bCs w:val="0"/>
        </w:rPr>
      </w:pPr>
      <w:r w:rsidRPr="00171535">
        <w:rPr>
          <w:rStyle w:val="Strong"/>
          <w:rFonts w:ascii="Segoe UI Semibold" w:hAnsi="Segoe UI Semibold" w:cs="Segoe UI Semibold"/>
          <w:b w:val="0"/>
          <w:bCs w:val="0"/>
        </w:rPr>
        <w:t>Eat the food you buy</w:t>
      </w:r>
    </w:p>
    <w:p w14:paraId="1B17A302" w14:textId="54CA5BA5" w:rsidR="00074E95" w:rsidRDefault="00074E95" w:rsidP="00074E95">
      <w:r>
        <w:t xml:space="preserve">Prepare food in advance, such as pre-chopping or slicing vegetables, to be used for cooking later. Store food in clear containers so you can easily see what’s in them. Create an “eat first” bin in your fridge for food that needs to be used up before it spoils. </w:t>
      </w:r>
    </w:p>
    <w:p w14:paraId="32072AD3" w14:textId="77777777" w:rsidR="00074E95" w:rsidRPr="00171535" w:rsidRDefault="00074E95" w:rsidP="00171535">
      <w:pPr>
        <w:rPr>
          <w:rStyle w:val="Strong"/>
          <w:rFonts w:ascii="Segoe UI Semibold" w:hAnsi="Segoe UI Semibold" w:cs="Segoe UI Semibold"/>
          <w:b w:val="0"/>
          <w:bCs w:val="0"/>
        </w:rPr>
      </w:pPr>
      <w:r w:rsidRPr="00171535">
        <w:rPr>
          <w:rStyle w:val="Strong"/>
          <w:rFonts w:ascii="Segoe UI Semibold" w:hAnsi="Segoe UI Semibold" w:cs="Segoe UI Semibold"/>
          <w:b w:val="0"/>
          <w:bCs w:val="0"/>
        </w:rPr>
        <w:lastRenderedPageBreak/>
        <w:t>Store fresh produce to make it last</w:t>
      </w:r>
    </w:p>
    <w:p w14:paraId="7AAB1199" w14:textId="6C6EE765" w:rsidR="00074E95" w:rsidRDefault="00074E95" w:rsidP="00074E95">
      <w:r>
        <w:t xml:space="preserve">Learning how to properly store fresh produce is important to make sure that food gets enjoyed instead of going to waste. But remembering what to do with different items can be tricky. Find tips in Eureka Recycling’s </w:t>
      </w:r>
      <w:hyperlink r:id="rId28" w:history="1">
        <w:r w:rsidR="00922072" w:rsidRPr="00922072">
          <w:rPr>
            <w:rStyle w:val="Hyperlink"/>
          </w:rPr>
          <w:t>A to Z food storage guide</w:t>
        </w:r>
      </w:hyperlink>
      <w:r w:rsidR="00922072">
        <w:t xml:space="preserve"> or on </w:t>
      </w:r>
      <w:hyperlink r:id="rId29" w:history="1">
        <w:r w:rsidR="00922072" w:rsidRPr="00922072">
          <w:rPr>
            <w:rStyle w:val="Hyperlink"/>
          </w:rPr>
          <w:t>Save the Food</w:t>
        </w:r>
      </w:hyperlink>
      <w:r w:rsidR="00922072">
        <w:t>.</w:t>
      </w:r>
    </w:p>
    <w:p w14:paraId="0FCF1E16" w14:textId="77777777" w:rsidR="00074E95" w:rsidRPr="00171535" w:rsidRDefault="00074E95" w:rsidP="00074E95">
      <w:pPr>
        <w:rPr>
          <w:rFonts w:ascii="Segoe UI Semibold" w:hAnsi="Segoe UI Semibold" w:cs="Segoe UI Semibold"/>
        </w:rPr>
      </w:pPr>
      <w:r w:rsidRPr="00171535">
        <w:rPr>
          <w:rFonts w:ascii="Segoe UI Semibold" w:hAnsi="Segoe UI Semibold" w:cs="Segoe UI Semibold"/>
        </w:rPr>
        <w:t>Use your refrigerator and freezer to save food</w:t>
      </w:r>
    </w:p>
    <w:p w14:paraId="034B0CC1" w14:textId="77777777" w:rsidR="00074E95" w:rsidRDefault="00074E95" w:rsidP="00074E95">
      <w:r>
        <w:t>To extend the life of food, reorganize your fridge to take advantage of different temperature and humidity levels, and keep your fridge at 40 degrees Fahrenheit or below.</w:t>
      </w:r>
    </w:p>
    <w:p w14:paraId="520B0826" w14:textId="02F5D090" w:rsidR="00171535" w:rsidRDefault="004E282D" w:rsidP="0009076E">
      <w:pPr>
        <w:pStyle w:val="ListParagraph"/>
        <w:numPr>
          <w:ilvl w:val="0"/>
          <w:numId w:val="30"/>
        </w:numPr>
      </w:pPr>
      <w:r>
        <w:rPr>
          <w:noProof/>
        </w:rPr>
        <w:drawing>
          <wp:anchor distT="0" distB="0" distL="114300" distR="114300" simplePos="0" relativeHeight="251675648" behindDoc="0" locked="0" layoutInCell="1" allowOverlap="1" wp14:anchorId="2B4ECFFF" wp14:editId="5D4C39AD">
            <wp:simplePos x="0" y="0"/>
            <wp:positionH relativeFrom="margin">
              <wp:posOffset>4134485</wp:posOffset>
            </wp:positionH>
            <wp:positionV relativeFrom="paragraph">
              <wp:posOffset>83820</wp:posOffset>
            </wp:positionV>
            <wp:extent cx="1805305" cy="2520315"/>
            <wp:effectExtent l="0" t="0" r="4445" b="0"/>
            <wp:wrapSquare wrapText="bothSides"/>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5305" cy="2520315"/>
                    </a:xfrm>
                    <a:prstGeom prst="rect">
                      <a:avLst/>
                    </a:prstGeom>
                  </pic:spPr>
                </pic:pic>
              </a:graphicData>
            </a:graphic>
            <wp14:sizeRelH relativeFrom="margin">
              <wp14:pctWidth>0</wp14:pctWidth>
            </wp14:sizeRelH>
            <wp14:sizeRelV relativeFrom="margin">
              <wp14:pctHeight>0</wp14:pctHeight>
            </wp14:sizeRelV>
          </wp:anchor>
        </w:drawing>
      </w:r>
      <w:r w:rsidR="00074E95">
        <w:t>Top shelf: The top shelf maintains a more consistent temperature than rest of the fridge, so store your butter, cheese, and cooked meats here.</w:t>
      </w:r>
    </w:p>
    <w:p w14:paraId="368D00AE" w14:textId="77777777" w:rsidR="00171535" w:rsidRDefault="00074E95" w:rsidP="00DF1FDC">
      <w:pPr>
        <w:pStyle w:val="ListParagraph"/>
        <w:numPr>
          <w:ilvl w:val="0"/>
          <w:numId w:val="30"/>
        </w:numPr>
      </w:pPr>
      <w:r>
        <w:t>Door: The door is the warmest place in the fridge, so keep condiments and hard to spoil items here.</w:t>
      </w:r>
    </w:p>
    <w:p w14:paraId="1A3A5163" w14:textId="77777777" w:rsidR="00171535" w:rsidRDefault="00074E95" w:rsidP="00A35707">
      <w:pPr>
        <w:pStyle w:val="ListParagraph"/>
        <w:numPr>
          <w:ilvl w:val="0"/>
          <w:numId w:val="30"/>
        </w:numPr>
      </w:pPr>
      <w:r>
        <w:t>Bottom shelf: This is the coldest area of the fridge, so store eggs, milk, raw meat, and perishable items here.</w:t>
      </w:r>
    </w:p>
    <w:p w14:paraId="5AE85610" w14:textId="77777777" w:rsidR="00171535" w:rsidRDefault="00074E95" w:rsidP="00A67D45">
      <w:pPr>
        <w:pStyle w:val="ListParagraph"/>
        <w:numPr>
          <w:ilvl w:val="0"/>
          <w:numId w:val="30"/>
        </w:numPr>
      </w:pPr>
      <w:r>
        <w:t>Crisper drawer: This area controls humidity better than any other area of the fridge. Use low humidity for fruits and veggies and high humidity for lettuce.</w:t>
      </w:r>
    </w:p>
    <w:p w14:paraId="379CDF51" w14:textId="14BD1CB8" w:rsidR="00074E95" w:rsidRDefault="004E282D" w:rsidP="00A67D45">
      <w:pPr>
        <w:pStyle w:val="ListParagraph"/>
        <w:numPr>
          <w:ilvl w:val="0"/>
          <w:numId w:val="30"/>
        </w:numPr>
      </w:pPr>
      <w:r>
        <w:rPr>
          <w:noProof/>
        </w:rPr>
        <w:drawing>
          <wp:anchor distT="0" distB="0" distL="114300" distR="114300" simplePos="0" relativeHeight="251677696" behindDoc="0" locked="0" layoutInCell="1" allowOverlap="1" wp14:anchorId="3F0B9E54" wp14:editId="06825FEA">
            <wp:simplePos x="0" y="0"/>
            <wp:positionH relativeFrom="margin">
              <wp:posOffset>4386525</wp:posOffset>
            </wp:positionH>
            <wp:positionV relativeFrom="paragraph">
              <wp:posOffset>1027403</wp:posOffset>
            </wp:positionV>
            <wp:extent cx="1552575" cy="2165985"/>
            <wp:effectExtent l="0" t="0" r="9525" b="5715"/>
            <wp:wrapSquare wrapText="bothSides"/>
            <wp:docPr id="22" name="Picture 22" descr="A picture containing text, perso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person, applianc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52575" cy="2165985"/>
                    </a:xfrm>
                    <a:prstGeom prst="rect">
                      <a:avLst/>
                    </a:prstGeom>
                  </pic:spPr>
                </pic:pic>
              </a:graphicData>
            </a:graphic>
            <wp14:sizeRelH relativeFrom="margin">
              <wp14:pctWidth>0</wp14:pctWidth>
            </wp14:sizeRelH>
            <wp14:sizeRelV relativeFrom="margin">
              <wp14:pctHeight>0</wp14:pctHeight>
            </wp14:sizeRelV>
          </wp:anchor>
        </w:drawing>
      </w:r>
      <w:r w:rsidR="00074E95">
        <w:t>Freezer: Your freezer is the ultimate pause button – it can be the simplest and quickest way to save food that is close to going to waste. The freezer allows you to rescue leftovers, save your extra fruits and vegetables, make bread or meat last longer, or take a more active approach by meal prepping or buying food specifically to preserve.</w:t>
      </w:r>
    </w:p>
    <w:p w14:paraId="182FE931" w14:textId="003C404B" w:rsidR="00074E95" w:rsidRPr="00171535" w:rsidRDefault="00074E95" w:rsidP="00074E95">
      <w:pPr>
        <w:rPr>
          <w:rFonts w:ascii="Segoe UI Semibold" w:hAnsi="Segoe UI Semibold" w:cs="Segoe UI Semibold"/>
        </w:rPr>
      </w:pPr>
      <w:r w:rsidRPr="00171535">
        <w:rPr>
          <w:rFonts w:ascii="Segoe UI Semibold" w:hAnsi="Segoe UI Semibold" w:cs="Segoe UI Semibold"/>
        </w:rPr>
        <w:t xml:space="preserve">Understand food labeling </w:t>
      </w:r>
    </w:p>
    <w:p w14:paraId="0111AA36" w14:textId="592658A5" w:rsidR="00074E95" w:rsidRDefault="00074E95" w:rsidP="00074E95">
      <w:r>
        <w:t>Ensure that you’re not throwing out food early by understanding food date labels. The two date labels that show up on products are "Use by" and "Best if used by", which mean the following:</w:t>
      </w:r>
    </w:p>
    <w:p w14:paraId="3818B0CB" w14:textId="77777777" w:rsidR="00171535" w:rsidRDefault="00074E95" w:rsidP="00425EAB">
      <w:pPr>
        <w:pStyle w:val="ListParagraph"/>
        <w:numPr>
          <w:ilvl w:val="0"/>
          <w:numId w:val="31"/>
        </w:numPr>
      </w:pPr>
      <w:r>
        <w:t>"Use by" indicates that the product should be consumed by the date listed on the package.</w:t>
      </w:r>
    </w:p>
    <w:p w14:paraId="409CD011" w14:textId="76617B1E" w:rsidR="00074E95" w:rsidRDefault="00074E95" w:rsidP="00425EAB">
      <w:pPr>
        <w:pStyle w:val="ListParagraph"/>
        <w:numPr>
          <w:ilvl w:val="0"/>
          <w:numId w:val="31"/>
        </w:numPr>
      </w:pPr>
      <w:r>
        <w:t>"Best if used by" describes product quality. After that date, the product may not be at peak flavor but is generally safe to consume.</w:t>
      </w:r>
    </w:p>
    <w:p w14:paraId="6AA2F23E" w14:textId="097AACA0" w:rsidR="00036917" w:rsidRPr="004E282D" w:rsidRDefault="00074E95" w:rsidP="004E282D">
      <w:r>
        <w:t>Remember to use your senses as they're the best measure of whether or not food is safe to consume. It’s also a good idea to write the date that an item is opened on the packaging so you’re not left wondering later.</w:t>
      </w:r>
      <w:r w:rsidR="00036917">
        <w:br w:type="page"/>
      </w:r>
    </w:p>
    <w:p w14:paraId="48C04EA8" w14:textId="3511D827" w:rsidR="00E61D14" w:rsidRDefault="00E61D14" w:rsidP="005E0795">
      <w:pPr>
        <w:pStyle w:val="Heading1"/>
      </w:pPr>
      <w:r>
        <w:lastRenderedPageBreak/>
        <w:t>Social media posts</w:t>
      </w:r>
    </w:p>
    <w:p w14:paraId="089E2BF5" w14:textId="21A18651" w:rsidR="00F635C0" w:rsidRPr="00922072" w:rsidRDefault="00F635C0" w:rsidP="00F635C0">
      <w:pPr>
        <w:rPr>
          <w:noProof/>
        </w:rPr>
      </w:pPr>
      <w:bookmarkStart w:id="1" w:name="_Hlk78354452"/>
      <w:r>
        <w:t xml:space="preserve">Suggested hashtags: </w:t>
      </w:r>
      <w:r w:rsidR="00922072">
        <w:t>#foodwaste #stopfoodwaste #hennepinzerowaste #zerowaste</w:t>
      </w:r>
    </w:p>
    <w:p w14:paraId="1AF54A9A" w14:textId="67211178" w:rsidR="003536AB" w:rsidRDefault="003536AB" w:rsidP="003536AB">
      <w:r>
        <w:t>To use images and graphics: right click on image and select save picture as</w:t>
      </w:r>
    </w:p>
    <w:bookmarkEnd w:id="1"/>
    <w:p w14:paraId="3D40FFC4" w14:textId="6B0D900E" w:rsidR="00BE22B5" w:rsidRDefault="006F2C4B" w:rsidP="00BE22B5">
      <w:pPr>
        <w:pStyle w:val="Heading3"/>
      </w:pPr>
      <w:r w:rsidRPr="00BE22B5">
        <w:t>Post</w:t>
      </w:r>
      <w:r w:rsidR="00DB5D43">
        <w:t xml:space="preserve"> 1</w:t>
      </w:r>
      <w:r w:rsidR="00855EBA" w:rsidRPr="00BE22B5">
        <w:t xml:space="preserve">: </w:t>
      </w:r>
      <w:r w:rsidR="00922072">
        <w:t>Amount of food wasted</w:t>
      </w:r>
    </w:p>
    <w:p w14:paraId="7629572E" w14:textId="19CE8C4A" w:rsidR="00922072" w:rsidRDefault="00922072" w:rsidP="00922072">
      <w:r>
        <w:rPr>
          <w:noProof/>
        </w:rPr>
        <w:drawing>
          <wp:anchor distT="0" distB="0" distL="114300" distR="114300" simplePos="0" relativeHeight="251659264" behindDoc="0" locked="0" layoutInCell="1" allowOverlap="1" wp14:anchorId="204BD091" wp14:editId="126BE21D">
            <wp:simplePos x="0" y="0"/>
            <wp:positionH relativeFrom="column">
              <wp:posOffset>3689406</wp:posOffset>
            </wp:positionH>
            <wp:positionV relativeFrom="paragraph">
              <wp:posOffset>6046</wp:posOffset>
            </wp:positionV>
            <wp:extent cx="2587625" cy="2587625"/>
            <wp:effectExtent l="0" t="0" r="3175" b="3175"/>
            <wp:wrapSquare wrapText="bothSides"/>
            <wp:docPr id="8" name="Picture 8" descr="A display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WC_SFW_1080x1080_Leaving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87625" cy="2587625"/>
                    </a:xfrm>
                    <a:prstGeom prst="rect">
                      <a:avLst/>
                    </a:prstGeom>
                  </pic:spPr>
                </pic:pic>
              </a:graphicData>
            </a:graphic>
            <wp14:sizeRelH relativeFrom="margin">
              <wp14:pctWidth>0</wp14:pctWidth>
            </wp14:sizeRelH>
            <wp14:sizeRelV relativeFrom="margin">
              <wp14:pctHeight>0</wp14:pctHeight>
            </wp14:sizeRelV>
          </wp:anchor>
        </w:drawing>
      </w:r>
      <w:r>
        <w:t xml:space="preserve">Facebook: </w:t>
      </w:r>
      <w:r>
        <w:t xml:space="preserve">We love food, which leaves us wondering: why do we waste so much of it? About 40% of food is wasted somewhere along the supply chain. That’s like leaving the grocery store with five bags of food and dropping two of them in the parking lot. It’s hard to believe, but we do it every day. </w:t>
      </w:r>
      <w:r>
        <w:t xml:space="preserve">Learn ways to reduce food waste at </w:t>
      </w:r>
      <w:hyperlink r:id="rId33" w:history="1">
        <w:r w:rsidRPr="00E81F72">
          <w:rPr>
            <w:rStyle w:val="Hyperlink"/>
          </w:rPr>
          <w:t>https://www.hennepin.us/climate-action/what-we-can-do/create-meals-not-waste</w:t>
        </w:r>
      </w:hyperlink>
      <w:r>
        <w:t xml:space="preserve"> </w:t>
      </w:r>
    </w:p>
    <w:p w14:paraId="22B9C798" w14:textId="23E8C528" w:rsidR="001421A8" w:rsidRDefault="00922072" w:rsidP="001421A8">
      <w:r>
        <w:t xml:space="preserve">Twitter: We love food, which leaves us wondering: why do we waste so much of it? About 40% of food goes to waste, which is like leaving the grocery store with 5 bags of food and dropping 2 of them in the parking lot. </w:t>
      </w:r>
      <w:r w:rsidR="001421A8">
        <w:t xml:space="preserve">Learn ways to reduce food waste at </w:t>
      </w:r>
      <w:hyperlink r:id="rId34" w:history="1">
        <w:r w:rsidR="001421A8" w:rsidRPr="00E81F72">
          <w:rPr>
            <w:rStyle w:val="Hyperlink"/>
          </w:rPr>
          <w:t>https://www.hennepin.us/climate-action/what-we-can-do/create-meals-not-waste</w:t>
        </w:r>
      </w:hyperlink>
      <w:r w:rsidR="001421A8">
        <w:t xml:space="preserve"> #stopfoodwaste</w:t>
      </w:r>
    </w:p>
    <w:p w14:paraId="516D6CBC" w14:textId="77777777" w:rsidR="001421A8" w:rsidRDefault="001421A8" w:rsidP="001421A8">
      <w:r>
        <w:t xml:space="preserve">Instagram: </w:t>
      </w:r>
      <w:r>
        <w:t xml:space="preserve">We love food, which leaves us wondering: why do we waste so much of it? About 40% of food is wasted somewhere along the supply chain. That’s like leaving the grocery store with five bags of food and dropping two of them in the parking lot. It’s hard to believe, but we do it every day. Learn ways to reduce food waste at </w:t>
      </w:r>
      <w:hyperlink r:id="rId35" w:history="1">
        <w:r w:rsidRPr="00E81F72">
          <w:rPr>
            <w:rStyle w:val="Hyperlink"/>
          </w:rPr>
          <w:t>https://www.hennepin.us/climate-action/what-we-can-do/create-meals-not-waste</w:t>
        </w:r>
      </w:hyperlink>
      <w:r>
        <w:t xml:space="preserve"> </w:t>
      </w:r>
    </w:p>
    <w:p w14:paraId="33E053F1" w14:textId="67727C02" w:rsidR="001421A8" w:rsidRDefault="001421A8" w:rsidP="001421A8">
      <w:r>
        <w:t>#foodwaste #stopfoodwaste #hennepinzerowaste #zerowaste</w:t>
      </w:r>
    </w:p>
    <w:p w14:paraId="218396AE" w14:textId="2E0C424D" w:rsidR="00512B18" w:rsidRDefault="001421A8" w:rsidP="001421A8">
      <w:pPr>
        <w:pStyle w:val="Heading3"/>
      </w:pPr>
      <w:r>
        <w:rPr>
          <w:noProof/>
        </w:rPr>
        <w:drawing>
          <wp:anchor distT="0" distB="0" distL="114300" distR="114300" simplePos="0" relativeHeight="251661312" behindDoc="0" locked="0" layoutInCell="1" allowOverlap="1" wp14:anchorId="46084C6B" wp14:editId="413ACE52">
            <wp:simplePos x="0" y="0"/>
            <wp:positionH relativeFrom="margin">
              <wp:posOffset>4277802</wp:posOffset>
            </wp:positionH>
            <wp:positionV relativeFrom="paragraph">
              <wp:posOffset>264519</wp:posOffset>
            </wp:positionV>
            <wp:extent cx="2289810" cy="2289810"/>
            <wp:effectExtent l="0" t="0" r="0" b="0"/>
            <wp:wrapSquare wrapText="bothSides"/>
            <wp:docPr id="9" name="Picture 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WC_SFW_1080x1080_WasteMoney.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89810" cy="2289810"/>
                    </a:xfrm>
                    <a:prstGeom prst="rect">
                      <a:avLst/>
                    </a:prstGeom>
                  </pic:spPr>
                </pic:pic>
              </a:graphicData>
            </a:graphic>
            <wp14:sizeRelH relativeFrom="margin">
              <wp14:pctWidth>0</wp14:pctWidth>
            </wp14:sizeRelH>
            <wp14:sizeRelV relativeFrom="margin">
              <wp14:pctHeight>0</wp14:pctHeight>
            </wp14:sizeRelV>
          </wp:anchor>
        </w:drawing>
      </w:r>
      <w:r w:rsidR="00512B18">
        <w:t xml:space="preserve">Post 2: </w:t>
      </w:r>
      <w:r>
        <w:t>Food waste costs a lot</w:t>
      </w:r>
    </w:p>
    <w:p w14:paraId="30665C20" w14:textId="46D2C3D5" w:rsidR="001421A8" w:rsidRDefault="001421A8" w:rsidP="001421A8">
      <w:bookmarkStart w:id="2" w:name="_Hlk48139583"/>
      <w:r>
        <w:t xml:space="preserve">Facebook: </w:t>
      </w:r>
      <w:r>
        <w:t>Food waste costs a lot. The average family of four spends $1,800 on food they’ll never eat and just end up throwing away.</w:t>
      </w:r>
      <w:r>
        <w:t xml:space="preserve"> </w:t>
      </w:r>
      <w:r>
        <w:t>Wasted food wastes a ton of resources, including all of the water and energy that goes into growing and transporting it.</w:t>
      </w:r>
      <w:bookmarkEnd w:id="2"/>
      <w:r>
        <w:t xml:space="preserve"> </w:t>
      </w:r>
      <w:r>
        <w:t xml:space="preserve">Fortunately, there’s a lot we can do to reduce the impacts of food waste. Learn ways to reduce food waste at </w:t>
      </w:r>
      <w:hyperlink r:id="rId37" w:history="1">
        <w:r w:rsidRPr="00E81F72">
          <w:rPr>
            <w:rStyle w:val="Hyperlink"/>
          </w:rPr>
          <w:t>https://www.hennepin.us/climate-action/what-we-can-do/create-meals-not-waste</w:t>
        </w:r>
      </w:hyperlink>
    </w:p>
    <w:p w14:paraId="7BF63BF0" w14:textId="459A3C8C" w:rsidR="001421A8" w:rsidRDefault="001421A8" w:rsidP="001421A8">
      <w:r>
        <w:t xml:space="preserve">Twitter: </w:t>
      </w:r>
      <w:r w:rsidRPr="001421A8">
        <w:t>Food waste costs a lot. The average family of four spends $1,800 on food they’ll never eat and end up throwing away. Wasted food also wastes the water and energy that goes into growing and transporting it. Learn ways to reduce food waste https://www.hennepin.us/climate-action/what-we-can-do/create-meals-not-waste #stopfoodwaste</w:t>
      </w:r>
    </w:p>
    <w:p w14:paraId="43BF0B2A" w14:textId="4624BEF6" w:rsidR="001421A8" w:rsidRDefault="001421A8" w:rsidP="001421A8">
      <w:r>
        <w:lastRenderedPageBreak/>
        <w:t>Instagram</w:t>
      </w:r>
      <w:r>
        <w:t xml:space="preserve">: Food waste costs a lot. The average family of four spends $1,800 on food they’ll never eat and just end up throwing away. Wasted food wastes a ton of resources, including all of the water and energy that goes into growing and transporting it. Fortunately, there’s a lot we can do to reduce the impacts of food waste. Learn ways to reduce food waste at </w:t>
      </w:r>
      <w:hyperlink r:id="rId38" w:history="1">
        <w:r w:rsidRPr="00E81F72">
          <w:rPr>
            <w:rStyle w:val="Hyperlink"/>
          </w:rPr>
          <w:t>https://www.hennepin.us/climate-action/what-we-can-do/create-meals-not-waste</w:t>
        </w:r>
      </w:hyperlink>
    </w:p>
    <w:p w14:paraId="0ABEC7ED" w14:textId="407B171B" w:rsidR="00CC6C87" w:rsidRDefault="00CC6C87" w:rsidP="001421A8">
      <w:r>
        <w:t>#foodwaste #stopfoodwaste #hennepinzerowaste #zerowaste</w:t>
      </w:r>
    </w:p>
    <w:p w14:paraId="4D3231E3" w14:textId="77777777" w:rsidR="00CC6C87" w:rsidRDefault="00CC6C87" w:rsidP="001421A8"/>
    <w:p w14:paraId="49119CF4" w14:textId="49E2DF1D" w:rsidR="001421A8" w:rsidRPr="001421A8" w:rsidRDefault="001421A8" w:rsidP="001421A8">
      <w:pPr>
        <w:pStyle w:val="Heading3"/>
      </w:pPr>
      <w:r>
        <w:t>Post 3: Food waste as a climate solution</w:t>
      </w:r>
    </w:p>
    <w:p w14:paraId="75B8E9DA" w14:textId="69FE903D" w:rsidR="00922072" w:rsidRDefault="00BD0E86" w:rsidP="00922072">
      <w:r>
        <w:rPr>
          <w:noProof/>
        </w:rPr>
        <w:drawing>
          <wp:anchor distT="0" distB="0" distL="114300" distR="114300" simplePos="0" relativeHeight="251662336" behindDoc="0" locked="0" layoutInCell="1" allowOverlap="1" wp14:anchorId="21ECB13C" wp14:editId="6D6981E8">
            <wp:simplePos x="0" y="0"/>
            <wp:positionH relativeFrom="margin">
              <wp:align>right</wp:align>
            </wp:positionH>
            <wp:positionV relativeFrom="paragraph">
              <wp:posOffset>32385</wp:posOffset>
            </wp:positionV>
            <wp:extent cx="2479675" cy="2479675"/>
            <wp:effectExtent l="0" t="0" r="0" b="0"/>
            <wp:wrapSquare wrapText="bothSides"/>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79675" cy="2479675"/>
                    </a:xfrm>
                    <a:prstGeom prst="rect">
                      <a:avLst/>
                    </a:prstGeom>
                  </pic:spPr>
                </pic:pic>
              </a:graphicData>
            </a:graphic>
            <wp14:sizeRelH relativeFrom="margin">
              <wp14:pctWidth>0</wp14:pctWidth>
            </wp14:sizeRelH>
            <wp14:sizeRelV relativeFrom="margin">
              <wp14:pctHeight>0</wp14:pctHeight>
            </wp14:sizeRelV>
          </wp:anchor>
        </w:drawing>
      </w:r>
      <w:r w:rsidR="001421A8">
        <w:t xml:space="preserve">Facebook: </w:t>
      </w:r>
      <w:r w:rsidR="00922072">
        <w:t xml:space="preserve">Reducing food waste is a surprisingly powerful climate solution. About 40% of food is wasted somewhere along the supply chain. </w:t>
      </w:r>
      <w:r w:rsidR="001421A8">
        <w:t>T</w:t>
      </w:r>
      <w:r w:rsidR="001421A8">
        <w:t xml:space="preserve">he amount of greenhouse gas emissions associated with wasted food is equivalent to 1 in 7 cars on the road. </w:t>
      </w:r>
      <w:r w:rsidR="00922072">
        <w:t>Reducing food waste is a top strategy for addressing climate change according to Project Drawdown.</w:t>
      </w:r>
      <w:r w:rsidR="001421A8">
        <w:t xml:space="preserve"> </w:t>
      </w:r>
      <w:r w:rsidR="001421A8">
        <w:t xml:space="preserve">Learn ways to reduce food waste at </w:t>
      </w:r>
      <w:hyperlink r:id="rId40" w:history="1">
        <w:r w:rsidR="001421A8" w:rsidRPr="00E81F72">
          <w:rPr>
            <w:rStyle w:val="Hyperlink"/>
          </w:rPr>
          <w:t>https://www.hennepin.us/climate-action/what-we-can-do/create-meals-not-waste</w:t>
        </w:r>
      </w:hyperlink>
    </w:p>
    <w:p w14:paraId="27F89D73" w14:textId="7472BF3B" w:rsidR="001421A8" w:rsidRDefault="001421A8" w:rsidP="00922072">
      <w:r>
        <w:t xml:space="preserve">Twitter: </w:t>
      </w:r>
      <w:r w:rsidRPr="001421A8">
        <w:t xml:space="preserve">Reducing food waste is a surprisingly powerful climate solution. Greenhouse gas emissions associated with wasted food is equivalent to 1 in 7 cars on the road, making it a top climate solution according to @ProjectDrawdown. Learn ways to reduce food waste </w:t>
      </w:r>
      <w:hyperlink r:id="rId41" w:history="1">
        <w:r w:rsidRPr="00E81F72">
          <w:rPr>
            <w:rStyle w:val="Hyperlink"/>
          </w:rPr>
          <w:t>https://www.hennepin.us/climate-action/what-we-can-do/create-meals-not-waste</w:t>
        </w:r>
      </w:hyperlink>
    </w:p>
    <w:p w14:paraId="5BA373E7" w14:textId="15533364" w:rsidR="001421A8" w:rsidRDefault="001421A8" w:rsidP="001421A8">
      <w:r>
        <w:t xml:space="preserve">Instagram: </w:t>
      </w:r>
      <w:r>
        <w:t>Reducing food waste is a surprisingly powerful climate solution. About 40% of food is wasted somewhere along the supply chain. The amount of greenhouse gas emissions associated with wasted food is equivalent to 1 in 7 cars on the road. Reducing food waste is a top strategy for addressing climate change according to</w:t>
      </w:r>
      <w:r w:rsidR="00BD0E86">
        <w:t xml:space="preserve"> @ProjectDrawdown</w:t>
      </w:r>
      <w:r>
        <w:t xml:space="preserve">. </w:t>
      </w:r>
    </w:p>
    <w:p w14:paraId="63096AB1" w14:textId="77777777" w:rsidR="00CC6C87" w:rsidRDefault="00BD0E86" w:rsidP="00CC6C87">
      <w:r>
        <w:t>#stopfoodwaste #hennepinzerowaste #zerowaste</w:t>
      </w:r>
      <w:r>
        <w:t xml:space="preserve"> #climateaction #hennepinclimateaction #climatechange</w:t>
      </w:r>
    </w:p>
    <w:p w14:paraId="6DF5D7EB" w14:textId="64E2F41F" w:rsidR="00CC6C87" w:rsidRDefault="00BD0E86" w:rsidP="00CC6C87">
      <w:pPr>
        <w:pStyle w:val="Heading3"/>
      </w:pPr>
      <w:r>
        <w:lastRenderedPageBreak/>
        <w:t xml:space="preserve">Post </w:t>
      </w:r>
      <w:r>
        <w:t>4</w:t>
      </w:r>
      <w:r>
        <w:t xml:space="preserve">: </w:t>
      </w:r>
      <w:r w:rsidR="00A55E1B">
        <w:t>Opportunity to reduce food waste</w:t>
      </w:r>
    </w:p>
    <w:p w14:paraId="6BF8E166" w14:textId="485E4DFE" w:rsidR="00BD0E86" w:rsidRDefault="00A55E1B" w:rsidP="00BD0E86">
      <w:r>
        <w:rPr>
          <w:rFonts w:cs="Segoe UI"/>
          <w:noProof/>
        </w:rPr>
        <w:drawing>
          <wp:anchor distT="0" distB="0" distL="114300" distR="114300" simplePos="0" relativeHeight="251664384" behindDoc="0" locked="0" layoutInCell="1" allowOverlap="1" wp14:anchorId="6B945C6D" wp14:editId="099C7133">
            <wp:simplePos x="0" y="0"/>
            <wp:positionH relativeFrom="column">
              <wp:posOffset>3641421</wp:posOffset>
            </wp:positionH>
            <wp:positionV relativeFrom="paragraph">
              <wp:posOffset>-42269</wp:posOffset>
            </wp:positionV>
            <wp:extent cx="2278629" cy="2278629"/>
            <wp:effectExtent l="0" t="0" r="0" b="0"/>
            <wp:wrapSquare wrapText="bothSides"/>
            <wp:docPr id="10" name="Picture 10" descr="A blue sign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WC_SFW_1080x1080_Solutio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78629" cy="2278629"/>
                    </a:xfrm>
                    <a:prstGeom prst="rect">
                      <a:avLst/>
                    </a:prstGeom>
                  </pic:spPr>
                </pic:pic>
              </a:graphicData>
            </a:graphic>
            <wp14:sizeRelH relativeFrom="margin">
              <wp14:pctWidth>0</wp14:pctWidth>
            </wp14:sizeRelH>
            <wp14:sizeRelV relativeFrom="margin">
              <wp14:pctHeight>0</wp14:pctHeight>
            </wp14:sizeRelV>
          </wp:anchor>
        </w:drawing>
      </w:r>
      <w:r w:rsidR="00BD0E86">
        <w:t xml:space="preserve">Facebook: </w:t>
      </w:r>
      <w:r w:rsidR="00BD0E86">
        <w:t xml:space="preserve">You may not think you waste a lot of food at home, but the little bits here and there add up. In fact, compared to food wasted during production, processing, and at retail, consumers are the biggest contributor to the food waste problem. But that’s also good news. We have the power to significantly reduce the amount of food that goes to waste and save ourselves money by making changes right at home in our kitchens and when we go shopping. Learn </w:t>
      </w:r>
      <w:r>
        <w:t>ways</w:t>
      </w:r>
      <w:r w:rsidR="00BD0E86">
        <w:t xml:space="preserve"> to reduce food waste </w:t>
      </w:r>
      <w:r>
        <w:t xml:space="preserve">at </w:t>
      </w:r>
      <w:hyperlink r:id="rId43" w:history="1">
        <w:r w:rsidRPr="00E81F72">
          <w:rPr>
            <w:rStyle w:val="Hyperlink"/>
          </w:rPr>
          <w:t>https://www.hennepin.us/climate-action/what-we-can-do/create-meals-not-waste</w:t>
        </w:r>
      </w:hyperlink>
      <w:r>
        <w:t xml:space="preserve"> </w:t>
      </w:r>
    </w:p>
    <w:p w14:paraId="5A403788" w14:textId="2A8283E4" w:rsidR="00BD0E86" w:rsidRDefault="00BD0E86" w:rsidP="001421A8">
      <w:r>
        <w:t xml:space="preserve">Twitter: Surprisingly, consumers are the biggest source of food waste, which means we have the power to significantly reduce food waste and save money by making changes in our kitchens and when we go shopping. </w:t>
      </w:r>
      <w:r w:rsidR="00A55E1B">
        <w:t xml:space="preserve">Learn ways to reduce food waste at </w:t>
      </w:r>
      <w:hyperlink r:id="rId44" w:history="1">
        <w:r w:rsidR="00A55E1B" w:rsidRPr="00E81F72">
          <w:rPr>
            <w:rStyle w:val="Hyperlink"/>
          </w:rPr>
          <w:t>https://www.hennepin.us/climate-action/what-we-can-do/create-meals-not-waste</w:t>
        </w:r>
      </w:hyperlink>
      <w:r w:rsidR="00A55E1B">
        <w:t xml:space="preserve"> #stopfoodwaste</w:t>
      </w:r>
    </w:p>
    <w:p w14:paraId="35CB7C39" w14:textId="4AFDCE02" w:rsidR="00A55E1B" w:rsidRDefault="00A55E1B" w:rsidP="00A55E1B">
      <w:r>
        <w:t xml:space="preserve">Instagram: </w:t>
      </w:r>
      <w:r>
        <w:t xml:space="preserve">You may not think you waste a lot of food at home, but the little bits here and there add up. In fact, compared to food wasted during production, processing, and at retail, consumers are the biggest contributor to the food waste problem. But that’s also good news. We have the power to significantly reduce the amount of food that goes to waste and save ourselves money by making changes right at home in our kitchens and when we go shopping. </w:t>
      </w:r>
    </w:p>
    <w:p w14:paraId="7340E90B" w14:textId="09D0D1DD" w:rsidR="00A55E1B" w:rsidRDefault="00A55E1B" w:rsidP="00A55E1B">
      <w:r>
        <w:t>#foodwaste #stopfoodwaste #hennepinzerowaste #zerowaste</w:t>
      </w:r>
    </w:p>
    <w:p w14:paraId="37633B9F" w14:textId="4802FCF7" w:rsidR="00A55E1B" w:rsidRDefault="00A55E1B" w:rsidP="00A55E1B">
      <w:pPr>
        <w:pStyle w:val="Heading3"/>
      </w:pPr>
      <w:r>
        <w:t>Post 5: Stop food waste strategy – plan ahead</w:t>
      </w:r>
    </w:p>
    <w:p w14:paraId="69C52165" w14:textId="70718D4E" w:rsidR="00976284" w:rsidRDefault="007C0112" w:rsidP="00976284">
      <w:r>
        <w:rPr>
          <w:noProof/>
        </w:rPr>
        <w:drawing>
          <wp:anchor distT="0" distB="0" distL="114300" distR="114300" simplePos="0" relativeHeight="251665408" behindDoc="0" locked="0" layoutInCell="1" allowOverlap="1" wp14:anchorId="2F741E98" wp14:editId="4F46EEA2">
            <wp:simplePos x="0" y="0"/>
            <wp:positionH relativeFrom="margin">
              <wp:align>right</wp:align>
            </wp:positionH>
            <wp:positionV relativeFrom="paragraph">
              <wp:posOffset>366395</wp:posOffset>
            </wp:positionV>
            <wp:extent cx="2828925" cy="2121535"/>
            <wp:effectExtent l="0" t="8255" r="1270" b="1270"/>
            <wp:wrapSquare wrapText="bothSides"/>
            <wp:docPr id="5" name="Picture 5"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whiteboard&#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rot="5400000">
                      <a:off x="0" y="0"/>
                      <a:ext cx="2828925" cy="2121535"/>
                    </a:xfrm>
                    <a:prstGeom prst="rect">
                      <a:avLst/>
                    </a:prstGeom>
                  </pic:spPr>
                </pic:pic>
              </a:graphicData>
            </a:graphic>
            <wp14:sizeRelH relativeFrom="margin">
              <wp14:pctWidth>0</wp14:pctWidth>
            </wp14:sizeRelH>
            <wp14:sizeRelV relativeFrom="margin">
              <wp14:pctHeight>0</wp14:pctHeight>
            </wp14:sizeRelV>
          </wp:anchor>
        </w:drawing>
      </w:r>
      <w:r w:rsidR="00976284">
        <w:t xml:space="preserve">Facebook: </w:t>
      </w:r>
      <w:r w:rsidR="00A55E1B">
        <w:t>Using up the food you have seems simple but can go a long way in reducing food waste.</w:t>
      </w:r>
      <w:r w:rsidR="00976284">
        <w:t xml:space="preserve"> </w:t>
      </w:r>
      <w:r w:rsidR="00A55E1B">
        <w:t>Practice meal planning by deciding what meals you will have for the week and base your grocery list off of that. Keep an inventory of the food you have in your fridge, freezer, and pantry</w:t>
      </w:r>
      <w:r w:rsidR="00976284">
        <w:t>, and c</w:t>
      </w:r>
      <w:r w:rsidR="00A55E1B">
        <w:t xml:space="preserve">heck what foods you already have at home before heading to the grocery store. </w:t>
      </w:r>
      <w:r w:rsidR="00976284">
        <w:t xml:space="preserve">Learn more ways to reduce food waste at </w:t>
      </w:r>
      <w:hyperlink r:id="rId46" w:history="1">
        <w:r w:rsidR="00976284" w:rsidRPr="00E81F72">
          <w:rPr>
            <w:rStyle w:val="Hyperlink"/>
          </w:rPr>
          <w:t>https://www.hennepin.us/climate-action/what-we-can-do/create-meals-not-waste</w:t>
        </w:r>
      </w:hyperlink>
      <w:r w:rsidR="00976284">
        <w:t xml:space="preserve"> </w:t>
      </w:r>
    </w:p>
    <w:p w14:paraId="726DAF43" w14:textId="2319544B" w:rsidR="00976284" w:rsidRDefault="00976284" w:rsidP="00976284">
      <w:r>
        <w:t xml:space="preserve">Twitter: </w:t>
      </w:r>
      <w:r w:rsidRPr="00976284">
        <w:t>Using up the food you have seems simple but can go a long way in reducing food waste. Practice meal planning by deciding what meals you will have for the week. Check what foods you have at home before heading to the store. Learn more at https://www.hennepin.us/climate-action/what-we-can-do/create-meals-not-waste #stopfoodwaste</w:t>
      </w:r>
    </w:p>
    <w:p w14:paraId="3D9816ED" w14:textId="451EF4FF" w:rsidR="007C0112" w:rsidRDefault="00976284" w:rsidP="007C0112">
      <w:r>
        <w:t>Instagram</w:t>
      </w:r>
      <w:r w:rsidR="007C0112">
        <w:t xml:space="preserve">: </w:t>
      </w:r>
      <w:r w:rsidR="007C0112">
        <w:t xml:space="preserve">Using up the food you have seems simple but can go a long way in reducing food waste. Practice meal planning by deciding what meals you will have for the </w:t>
      </w:r>
      <w:r w:rsidR="007C0112">
        <w:lastRenderedPageBreak/>
        <w:t xml:space="preserve">week and base your grocery list off of that. Keep an inventory of the food you have in your fridge, freezer, and pantry, and check what foods you already have at home before heading to the grocery store. </w:t>
      </w:r>
    </w:p>
    <w:p w14:paraId="7BF84E8C" w14:textId="4EB55177" w:rsidR="007C0112" w:rsidRDefault="007C0112" w:rsidP="007C0112">
      <w:r>
        <w:t>#foodwaste #stopfoodwaste #hennepinzerowaste #zerowaste</w:t>
      </w:r>
    </w:p>
    <w:p w14:paraId="7DB5AF6F" w14:textId="6A183E12" w:rsidR="007C0112" w:rsidRDefault="007C0112" w:rsidP="007C0112">
      <w:pPr>
        <w:pStyle w:val="Heading3"/>
      </w:pPr>
      <w:r>
        <w:t xml:space="preserve">Post 6: </w:t>
      </w:r>
      <w:r>
        <w:t xml:space="preserve">Stop food waste strategy – </w:t>
      </w:r>
      <w:r>
        <w:t>eat the food you buy</w:t>
      </w:r>
    </w:p>
    <w:p w14:paraId="55381449" w14:textId="3F1223B0" w:rsidR="00CC6C87" w:rsidRDefault="00CC6C87" w:rsidP="00CC6C87">
      <w:r>
        <w:rPr>
          <w:noProof/>
        </w:rPr>
        <w:drawing>
          <wp:anchor distT="0" distB="0" distL="114300" distR="114300" simplePos="0" relativeHeight="251667456" behindDoc="0" locked="0" layoutInCell="1" allowOverlap="1" wp14:anchorId="5EF093DB" wp14:editId="569D8123">
            <wp:simplePos x="0" y="0"/>
            <wp:positionH relativeFrom="column">
              <wp:posOffset>4047214</wp:posOffset>
            </wp:positionH>
            <wp:positionV relativeFrom="paragraph">
              <wp:posOffset>8283</wp:posOffset>
            </wp:positionV>
            <wp:extent cx="2188210" cy="2917825"/>
            <wp:effectExtent l="0" t="0" r="2540" b="0"/>
            <wp:wrapSquare wrapText="bothSides"/>
            <wp:docPr id="14" name="Picture 14"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indoor&#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88210" cy="2917825"/>
                    </a:xfrm>
                    <a:prstGeom prst="rect">
                      <a:avLst/>
                    </a:prstGeom>
                  </pic:spPr>
                </pic:pic>
              </a:graphicData>
            </a:graphic>
            <wp14:sizeRelH relativeFrom="margin">
              <wp14:pctWidth>0</wp14:pctWidth>
            </wp14:sizeRelH>
            <wp14:sizeRelV relativeFrom="margin">
              <wp14:pctHeight>0</wp14:pctHeight>
            </wp14:sizeRelV>
          </wp:anchor>
        </w:drawing>
      </w:r>
      <w:r>
        <w:t xml:space="preserve">Facebook: Having a plan to use up all the food you buy and making sure you don’t lose track of it can go a long way toward reducing food waste. Try preparing </w:t>
      </w:r>
      <w:r w:rsidR="007C0112">
        <w:t xml:space="preserve">food in advance, such as pre-chopping or slicing vegetables, to be used for cooking later. </w:t>
      </w:r>
      <w:r>
        <w:t>Store food in clear containers so you can easily see what’s in them.</w:t>
      </w:r>
      <w:r>
        <w:t xml:space="preserve"> </w:t>
      </w:r>
      <w:r w:rsidR="007C0112">
        <w:t xml:space="preserve">Create an “eat first” bin in your fridge for food that needs to be used up before it spoils. </w:t>
      </w:r>
      <w:r>
        <w:t xml:space="preserve">Learn more ways to reduce food waste at </w:t>
      </w:r>
      <w:hyperlink r:id="rId48" w:history="1">
        <w:r w:rsidRPr="00E81F72">
          <w:rPr>
            <w:rStyle w:val="Hyperlink"/>
          </w:rPr>
          <w:t>https://www.hennepin.us/climate-action/what-we-can-do/create-meals-not-waste</w:t>
        </w:r>
      </w:hyperlink>
      <w:r>
        <w:t xml:space="preserve"> </w:t>
      </w:r>
    </w:p>
    <w:p w14:paraId="743B4F2C" w14:textId="313C8425" w:rsidR="00CC6C87" w:rsidRDefault="00CC6C87" w:rsidP="00CC6C87">
      <w:r>
        <w:t xml:space="preserve">Twitter: </w:t>
      </w:r>
      <w:r w:rsidRPr="00CC6C87">
        <w:t xml:space="preserve">Having a plan to use up all the food you buy. Prepare food in advance by pre-chopping or slicing vegetables to be used for cooking later. Store food in clear containers, and create an “eat first” area of your fridge. Learn more ways to reduce food waste at </w:t>
      </w:r>
      <w:hyperlink r:id="rId49" w:history="1">
        <w:r w:rsidRPr="00E81F72">
          <w:rPr>
            <w:rStyle w:val="Hyperlink"/>
          </w:rPr>
          <w:t>https://www.hennepin.us/climate-action/what-we-can-do/create-meals-not-waste</w:t>
        </w:r>
      </w:hyperlink>
    </w:p>
    <w:p w14:paraId="422C871F" w14:textId="5A1CDE1B" w:rsidR="00CC6C87" w:rsidRDefault="00CC6C87" w:rsidP="00CC6C87">
      <w:r>
        <w:t xml:space="preserve">Instagram: </w:t>
      </w:r>
      <w:r>
        <w:t xml:space="preserve">Having a plan to use up all the food you buy and making sure you don’t lose track of it can go a long way toward reducing food waste. Try preparing food in advance, such as pre-chopping or slicing vegetables, to be used for cooking later. Store food in clear containers so you can easily see what’s in them. Create an “eat first” bin in your fridge for food that needs to be used up before it spoils. </w:t>
      </w:r>
    </w:p>
    <w:p w14:paraId="3C8EBD37" w14:textId="07AFDA52" w:rsidR="00CC6C87" w:rsidRDefault="00CC6C87" w:rsidP="00CC6C87">
      <w:r>
        <w:t>#foodwaste #stopfoodwaste #hennepinzerowaste #zerowaste</w:t>
      </w:r>
    </w:p>
    <w:p w14:paraId="2B0944CB" w14:textId="5DE2C262" w:rsidR="00CC6C87" w:rsidRDefault="00CC6C87" w:rsidP="00CC6C87">
      <w:pPr>
        <w:pStyle w:val="Heading3"/>
      </w:pPr>
      <w:r>
        <w:t xml:space="preserve">Post </w:t>
      </w:r>
      <w:r>
        <w:t>7</w:t>
      </w:r>
      <w:r>
        <w:t xml:space="preserve">: Stop food waste strategy – </w:t>
      </w:r>
      <w:r>
        <w:t>store fresh product to make it last</w:t>
      </w:r>
    </w:p>
    <w:p w14:paraId="3B736967" w14:textId="61102DB1" w:rsidR="007C0112" w:rsidRDefault="00CC6C87" w:rsidP="00CC6C87">
      <w:r>
        <w:rPr>
          <w:noProof/>
        </w:rPr>
        <w:drawing>
          <wp:anchor distT="0" distB="0" distL="114300" distR="114300" simplePos="0" relativeHeight="251666432" behindDoc="0" locked="0" layoutInCell="1" allowOverlap="1" wp14:anchorId="737EB00B" wp14:editId="21BD8A2C">
            <wp:simplePos x="0" y="0"/>
            <wp:positionH relativeFrom="margin">
              <wp:align>right</wp:align>
            </wp:positionH>
            <wp:positionV relativeFrom="paragraph">
              <wp:posOffset>346710</wp:posOffset>
            </wp:positionV>
            <wp:extent cx="2436495" cy="1826895"/>
            <wp:effectExtent l="0" t="0" r="1905" b="1905"/>
            <wp:wrapSquare wrapText="bothSides"/>
            <wp:docPr id="13" name="Picture 13" descr="A picture containing white goods,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white goods, applianc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rot="5400000">
                      <a:off x="0" y="0"/>
                      <a:ext cx="2436495" cy="1826895"/>
                    </a:xfrm>
                    <a:prstGeom prst="rect">
                      <a:avLst/>
                    </a:prstGeom>
                  </pic:spPr>
                </pic:pic>
              </a:graphicData>
            </a:graphic>
            <wp14:sizeRelH relativeFrom="margin">
              <wp14:pctWidth>0</wp14:pctWidth>
            </wp14:sizeRelH>
            <wp14:sizeRelV relativeFrom="margin">
              <wp14:pctHeight>0</wp14:pctHeight>
            </wp14:sizeRelV>
          </wp:anchor>
        </w:drawing>
      </w:r>
      <w:r>
        <w:t xml:space="preserve">Facebook: </w:t>
      </w:r>
      <w:r w:rsidR="007C0112">
        <w:t xml:space="preserve">Learning how to properly store fresh produce is important to make sure that food gets enjoyed instead of going to waste. Find tips in Eureka Recycling’s </w:t>
      </w:r>
      <w:r w:rsidR="007C0112" w:rsidRPr="007638D3">
        <w:t>A to Z food storage guide</w:t>
      </w:r>
      <w:r w:rsidR="007638D3">
        <w:t xml:space="preserve"> (</w:t>
      </w:r>
      <w:r w:rsidR="008617CD" w:rsidRPr="008617CD">
        <w:t>https://eurekarecycling.org/resource/a-z-food-storage-guide/</w:t>
      </w:r>
      <w:r w:rsidR="007638D3">
        <w:t>)</w:t>
      </w:r>
      <w:r w:rsidR="007C0112">
        <w:t xml:space="preserve"> or on </w:t>
      </w:r>
      <w:r w:rsidR="007C0112" w:rsidRPr="007638D3">
        <w:t>Save the Food</w:t>
      </w:r>
      <w:r w:rsidR="008617CD">
        <w:t xml:space="preserve"> (</w:t>
      </w:r>
      <w:hyperlink r:id="rId51" w:history="1">
        <w:r w:rsidR="008617CD" w:rsidRPr="00E81F72">
          <w:rPr>
            <w:rStyle w:val="Hyperlink"/>
          </w:rPr>
          <w:t>https://savethefood.com/storage</w:t>
        </w:r>
      </w:hyperlink>
      <w:r w:rsidR="008617CD">
        <w:t>)</w:t>
      </w:r>
    </w:p>
    <w:p w14:paraId="26029510" w14:textId="1FC3316E" w:rsidR="008617CD" w:rsidRDefault="008617CD" w:rsidP="00CC6C87">
      <w:r>
        <w:t xml:space="preserve">Twitter: </w:t>
      </w:r>
      <w:r w:rsidRPr="008617CD">
        <w:t xml:space="preserve">Learning how to properly store fresh produce is important to make sure that food gets enjoyed instead of going to waste. Find tips in </w:t>
      </w:r>
      <w:r>
        <w:t>the @EurekaMN</w:t>
      </w:r>
      <w:r w:rsidRPr="008617CD">
        <w:t xml:space="preserve"> A to Z food storage guide (https://eurekarecycling.org/resource/a-z-food-storage-guide/) or on </w:t>
      </w:r>
      <w:r>
        <w:t>@SaveTheFood</w:t>
      </w:r>
      <w:r w:rsidRPr="008617CD">
        <w:t xml:space="preserve"> (https://savethefood.com/storage) #stopfoodwaste</w:t>
      </w:r>
    </w:p>
    <w:p w14:paraId="67325069" w14:textId="22187EEF" w:rsidR="008617CD" w:rsidRDefault="008617CD" w:rsidP="008617CD">
      <w:r>
        <w:t xml:space="preserve">Instagram: </w:t>
      </w:r>
      <w:r w:rsidRPr="008617CD">
        <w:t xml:space="preserve">Learning how to properly store fresh produce is important to make sure that food gets enjoyed instead of going to waste. Find tips in </w:t>
      </w:r>
      <w:r>
        <w:t>the @eurekarecyclingmn</w:t>
      </w:r>
      <w:r w:rsidRPr="008617CD">
        <w:t xml:space="preserve"> A to Z food storage guide </w:t>
      </w:r>
      <w:r w:rsidRPr="008617CD">
        <w:lastRenderedPageBreak/>
        <w:t xml:space="preserve">(https://eurekarecycling.org/resource/a-z-food-storage-guide/) or on </w:t>
      </w:r>
      <w:r>
        <w:t>@savethefood</w:t>
      </w:r>
      <w:r w:rsidRPr="008617CD">
        <w:t xml:space="preserve"> (https://savethefood.com/storage)</w:t>
      </w:r>
      <w:r>
        <w:t xml:space="preserve"> </w:t>
      </w:r>
      <w:r>
        <w:t>#foodwaste #stopfoodwaste #hennepinzerowaste #zerowaste</w:t>
      </w:r>
    </w:p>
    <w:p w14:paraId="20CA4DD3" w14:textId="6D88E056" w:rsidR="008617CD" w:rsidRDefault="008617CD" w:rsidP="008617CD">
      <w:pPr>
        <w:pStyle w:val="Heading3"/>
      </w:pPr>
      <w:r>
        <w:t>Post 8: Stop food waste strategy – use your refrigerator and freezer to save food</w:t>
      </w:r>
    </w:p>
    <w:p w14:paraId="559F578D" w14:textId="04FB0E62" w:rsidR="007C0112" w:rsidRDefault="008617CD" w:rsidP="008617CD">
      <w:r>
        <w:rPr>
          <w:noProof/>
        </w:rPr>
        <w:drawing>
          <wp:anchor distT="0" distB="0" distL="114300" distR="114300" simplePos="0" relativeHeight="251668480" behindDoc="0" locked="0" layoutInCell="1" allowOverlap="1" wp14:anchorId="1B613E2C" wp14:editId="3B2E2EA9">
            <wp:simplePos x="0" y="0"/>
            <wp:positionH relativeFrom="margin">
              <wp:posOffset>3951605</wp:posOffset>
            </wp:positionH>
            <wp:positionV relativeFrom="paragraph">
              <wp:posOffset>150495</wp:posOffset>
            </wp:positionV>
            <wp:extent cx="1886585" cy="2520950"/>
            <wp:effectExtent l="0" t="0" r="0" b="0"/>
            <wp:wrapSquare wrapText="bothSides"/>
            <wp:docPr id="16" name="Picture 16"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timeline&#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86585" cy="2520950"/>
                    </a:xfrm>
                    <a:prstGeom prst="rect">
                      <a:avLst/>
                    </a:prstGeom>
                  </pic:spPr>
                </pic:pic>
              </a:graphicData>
            </a:graphic>
            <wp14:sizeRelH relativeFrom="margin">
              <wp14:pctWidth>0</wp14:pctWidth>
            </wp14:sizeRelH>
            <wp14:sizeRelV relativeFrom="margin">
              <wp14:pctHeight>0</wp14:pctHeight>
            </wp14:sizeRelV>
          </wp:anchor>
        </w:drawing>
      </w:r>
      <w:r>
        <w:t xml:space="preserve">Facebook: </w:t>
      </w:r>
      <w:r w:rsidR="007C0112">
        <w:t xml:space="preserve">To extend the life of food, reorganize your fridge to take advantage of different temperature and humidity levels, and keep your fridge at 40 degrees Fahrenheit or below. </w:t>
      </w:r>
      <w:r>
        <w:t>L</w:t>
      </w:r>
      <w:r w:rsidR="007C0112">
        <w:t>earn how to use your refrigerator and freezer to save food</w:t>
      </w:r>
      <w:r>
        <w:t xml:space="preserve"> using our refrigerator insider </w:t>
      </w:r>
      <w:hyperlink r:id="rId53" w:history="1">
        <w:r w:rsidRPr="00E81F72">
          <w:rPr>
            <w:rStyle w:val="Hyperlink"/>
          </w:rPr>
          <w:t>https://www.hennepin.us/-/media/hennepinus/business/work-with-hennepin-county/environmental-literature/save-the-food-flyer.pdf</w:t>
        </w:r>
      </w:hyperlink>
    </w:p>
    <w:p w14:paraId="712DE922" w14:textId="67E54E00" w:rsidR="008617CD" w:rsidRDefault="008617CD" w:rsidP="008617CD">
      <w:r>
        <w:t xml:space="preserve">Twitter: </w:t>
      </w:r>
      <w:r w:rsidRPr="008617CD">
        <w:t>To extend the life of food, reorganize your fridge to take advantage of different temperature and humidity levels. Learn how to use your refrigerator and freezer to save food using our refrigerator insider https://www.hennepin.us/-/media/hennepinus/business/work-with-hennepin-county/environmental-literature/save-the-food-flyer.pdf #stopfoodwaste</w:t>
      </w:r>
    </w:p>
    <w:p w14:paraId="2B2F4235" w14:textId="31AD4589" w:rsidR="008617CD" w:rsidRDefault="008617CD" w:rsidP="008617CD">
      <w:r>
        <w:rPr>
          <w:noProof/>
        </w:rPr>
        <w:drawing>
          <wp:anchor distT="0" distB="0" distL="114300" distR="114300" simplePos="0" relativeHeight="251669504" behindDoc="0" locked="0" layoutInCell="1" allowOverlap="1" wp14:anchorId="7465F3A9" wp14:editId="2FBB487E">
            <wp:simplePos x="0" y="0"/>
            <wp:positionH relativeFrom="column">
              <wp:posOffset>4039235</wp:posOffset>
            </wp:positionH>
            <wp:positionV relativeFrom="paragraph">
              <wp:posOffset>7620</wp:posOffset>
            </wp:positionV>
            <wp:extent cx="1829435" cy="2553970"/>
            <wp:effectExtent l="0" t="0" r="0" b="0"/>
            <wp:wrapSquare wrapText="bothSides"/>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29435" cy="2553970"/>
                    </a:xfrm>
                    <a:prstGeom prst="rect">
                      <a:avLst/>
                    </a:prstGeom>
                  </pic:spPr>
                </pic:pic>
              </a:graphicData>
            </a:graphic>
            <wp14:sizeRelH relativeFrom="margin">
              <wp14:pctWidth>0</wp14:pctWidth>
            </wp14:sizeRelH>
            <wp14:sizeRelV relativeFrom="margin">
              <wp14:pctHeight>0</wp14:pctHeight>
            </wp14:sizeRelV>
          </wp:anchor>
        </w:drawing>
      </w:r>
      <w:r>
        <w:t xml:space="preserve">Instagram: </w:t>
      </w:r>
      <w:r>
        <w:t>To extend the life of food, reorganize your fridge to take advantage of different temperature and humidity levels, and keep your fridge at 40 degrees Fahrenheit or below.</w:t>
      </w:r>
    </w:p>
    <w:p w14:paraId="30DDB207" w14:textId="37526A66" w:rsidR="008617CD" w:rsidRDefault="008617CD" w:rsidP="008617CD">
      <w:r>
        <w:t>The top shelf is best for butter, cheese, and cooked meats. The door is best for condiments. Store perishable items like eggs, milk, and raw meat on the bottom shelf. Use the crisper drawers for fruits and vegetables. And use your freezer as the ultimate pause button.</w:t>
      </w:r>
    </w:p>
    <w:p w14:paraId="76B60D6E" w14:textId="0DA7992A" w:rsidR="008617CD" w:rsidRDefault="008617CD" w:rsidP="008617CD">
      <w:r>
        <w:t>#foodwaste #stopfoodwaste #hennepinzerowaste #zerowaste</w:t>
      </w:r>
    </w:p>
    <w:p w14:paraId="76EF2B85" w14:textId="77777777" w:rsidR="008617CD" w:rsidRDefault="008617CD" w:rsidP="008617CD"/>
    <w:p w14:paraId="7B9E3540" w14:textId="77777777" w:rsidR="004E282D" w:rsidRDefault="004E282D">
      <w:pPr>
        <w:spacing w:after="160"/>
        <w:rPr>
          <w:rFonts w:ascii="Segoe UI Semibold" w:eastAsiaTheme="majorEastAsia" w:hAnsi="Segoe UI Semibold" w:cstheme="majorBidi"/>
          <w:sz w:val="24"/>
          <w:szCs w:val="24"/>
        </w:rPr>
      </w:pPr>
      <w:r>
        <w:br w:type="page"/>
      </w:r>
    </w:p>
    <w:p w14:paraId="7E53E83E" w14:textId="7B90C338" w:rsidR="008617CD" w:rsidRDefault="008617CD" w:rsidP="008617CD">
      <w:pPr>
        <w:pStyle w:val="Heading3"/>
      </w:pPr>
      <w:r>
        <w:lastRenderedPageBreak/>
        <w:t xml:space="preserve">Post </w:t>
      </w:r>
      <w:r>
        <w:t>9</w:t>
      </w:r>
      <w:r>
        <w:t>: Stop food waste strategy</w:t>
      </w:r>
      <w:r>
        <w:t xml:space="preserve"> – understand food labeling</w:t>
      </w:r>
    </w:p>
    <w:p w14:paraId="79F68B42" w14:textId="491023A1" w:rsidR="008617CD" w:rsidRDefault="004E282D" w:rsidP="008617CD">
      <w:r>
        <w:rPr>
          <w:noProof/>
        </w:rPr>
        <w:drawing>
          <wp:anchor distT="0" distB="0" distL="114300" distR="114300" simplePos="0" relativeHeight="251670528" behindDoc="0" locked="0" layoutInCell="1" allowOverlap="1" wp14:anchorId="557EAA17" wp14:editId="1542B7FA">
            <wp:simplePos x="0" y="0"/>
            <wp:positionH relativeFrom="column">
              <wp:posOffset>3609395</wp:posOffset>
            </wp:positionH>
            <wp:positionV relativeFrom="paragraph">
              <wp:posOffset>85338</wp:posOffset>
            </wp:positionV>
            <wp:extent cx="2085340" cy="2909570"/>
            <wp:effectExtent l="0" t="0" r="0" b="5080"/>
            <wp:wrapSquare wrapText="bothSides"/>
            <wp:docPr id="18" name="Picture 18" descr="A picture containing text, perso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person, appliance&#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2085340" cy="2909570"/>
                    </a:xfrm>
                    <a:prstGeom prst="rect">
                      <a:avLst/>
                    </a:prstGeom>
                  </pic:spPr>
                </pic:pic>
              </a:graphicData>
            </a:graphic>
            <wp14:sizeRelH relativeFrom="margin">
              <wp14:pctWidth>0</wp14:pctWidth>
            </wp14:sizeRelH>
            <wp14:sizeRelV relativeFrom="margin">
              <wp14:pctHeight>0</wp14:pctHeight>
            </wp14:sizeRelV>
          </wp:anchor>
        </w:drawing>
      </w:r>
      <w:r w:rsidR="008617CD">
        <w:t xml:space="preserve">Facebook: </w:t>
      </w:r>
      <w:r w:rsidR="007C0112">
        <w:t xml:space="preserve">Ensure you’re not throwing out food early by understanding food date labels. </w:t>
      </w:r>
      <w:r w:rsidRPr="008617CD">
        <w:t>"Use by" indicates you should eat the product by that date, while “best if used by" describes product quality. Often, you can use your senses to determine if food is still good to eat.</w:t>
      </w:r>
      <w:r w:rsidR="007C0112">
        <w:t xml:space="preserve"> </w:t>
      </w:r>
      <w:r w:rsidR="008617CD">
        <w:t xml:space="preserve">Learn more ways to reduce food waste at </w:t>
      </w:r>
      <w:r w:rsidR="008617CD" w:rsidRPr="008617CD">
        <w:t xml:space="preserve">https://www.hennepin.us/climate-action/what-we-can-do/create-meals-not-waste </w:t>
      </w:r>
    </w:p>
    <w:p w14:paraId="5F3C347A" w14:textId="17EF0E9C" w:rsidR="008617CD" w:rsidRDefault="004E282D" w:rsidP="008617CD">
      <w:r>
        <w:t xml:space="preserve">Twitter: </w:t>
      </w:r>
      <w:r w:rsidR="008617CD" w:rsidRPr="008617CD">
        <w:t>Don't throw food out early by understanding food labels. "Use by" indicates you should eat the product by that date, while “best if used by" describes product quality. Often, you can use your senses to determine if food is still good to eat. https://www.hennepin.us/climate-action/what-we-can-do/create-meals-not-waste #stopfoodwaste</w:t>
      </w:r>
    </w:p>
    <w:p w14:paraId="68BF7D0E" w14:textId="4DA782F1" w:rsidR="004E282D" w:rsidRDefault="004E282D" w:rsidP="004E282D">
      <w:r>
        <w:t xml:space="preserve">Instagram: </w:t>
      </w:r>
      <w:r>
        <w:t xml:space="preserve">Ensure you’re not throwing out food early by understanding food date labels. </w:t>
      </w:r>
      <w:r w:rsidRPr="008617CD">
        <w:t>"Use by" indicates you should eat the product by that date, while “best if used by" describes product quality. Often, you can use your senses to determine if food is still good to eat.</w:t>
      </w:r>
      <w:r>
        <w:t xml:space="preserve"> </w:t>
      </w:r>
    </w:p>
    <w:p w14:paraId="2E5734FD" w14:textId="12910325" w:rsidR="004E282D" w:rsidRDefault="004E282D" w:rsidP="004E282D">
      <w:r>
        <w:t>#foodwaste #stopfoodwaste #hennepinzerowaste #zerowaste</w:t>
      </w:r>
    </w:p>
    <w:p w14:paraId="78657ED4" w14:textId="77777777" w:rsidR="004E282D" w:rsidRDefault="004E282D" w:rsidP="008617CD"/>
    <w:p w14:paraId="4C4F83D3" w14:textId="77777777" w:rsidR="007C0112" w:rsidRDefault="007C0112" w:rsidP="007C0112"/>
    <w:p w14:paraId="21810574" w14:textId="77777777" w:rsidR="007C0112" w:rsidRDefault="007C0112" w:rsidP="007C0112"/>
    <w:p w14:paraId="6DBAF7C6" w14:textId="77777777" w:rsidR="007C0112" w:rsidRDefault="007C0112" w:rsidP="007C0112"/>
    <w:p w14:paraId="5234ABD7" w14:textId="28A2444E" w:rsidR="001421A8" w:rsidRDefault="001421A8" w:rsidP="00922072"/>
    <w:p w14:paraId="32F5F9F9" w14:textId="77777777" w:rsidR="00512B18" w:rsidRPr="00512B18" w:rsidRDefault="00512B18" w:rsidP="00512B18"/>
    <w:sectPr w:rsidR="00512B18" w:rsidRPr="00512B18" w:rsidSect="00E84E42">
      <w:footerReference w:type="first" r:id="rId5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F5670D" w14:textId="77777777" w:rsidR="00B209C7" w:rsidRDefault="00B209C7" w:rsidP="00200098">
      <w:pPr>
        <w:spacing w:after="0" w:line="240" w:lineRule="auto"/>
      </w:pPr>
      <w:r>
        <w:separator/>
      </w:r>
    </w:p>
  </w:endnote>
  <w:endnote w:type="continuationSeparator" w:id="0">
    <w:p w14:paraId="392122DA" w14:textId="77777777" w:rsidR="00B209C7" w:rsidRDefault="00B209C7" w:rsidP="00200098">
      <w:pPr>
        <w:spacing w:after="0" w:line="240" w:lineRule="auto"/>
      </w:pPr>
      <w:r>
        <w:continuationSeparator/>
      </w:r>
    </w:p>
  </w:endnote>
  <w:endnote w:type="continuationNotice" w:id="1">
    <w:p w14:paraId="6B36D0A8" w14:textId="77777777" w:rsidR="00B209C7" w:rsidRDefault="00B209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16C24" w14:textId="1B39D8BF" w:rsidR="00200098" w:rsidRDefault="00200098" w:rsidP="00200098">
    <w:pPr>
      <w:pStyle w:val="Footer"/>
      <w:spacing w:before="720"/>
    </w:pPr>
    <w:r>
      <w:rPr>
        <w:noProof/>
      </w:rPr>
      <w:drawing>
        <wp:anchor distT="0" distB="0" distL="114300" distR="114300" simplePos="0" relativeHeight="251658240" behindDoc="0" locked="0" layoutInCell="1" allowOverlap="1" wp14:anchorId="15C16C27" wp14:editId="15C16C28">
          <wp:simplePos x="0" y="0"/>
          <wp:positionH relativeFrom="margin">
            <wp:align>right</wp:align>
          </wp:positionH>
          <wp:positionV relativeFrom="paragraph">
            <wp:posOffset>225425</wp:posOffset>
          </wp:positionV>
          <wp:extent cx="548640" cy="694690"/>
          <wp:effectExtent l="0" t="0" r="3810" b="0"/>
          <wp:wrapThrough wrapText="bothSides">
            <wp:wrapPolygon edited="0">
              <wp:start x="0" y="0"/>
              <wp:lineTo x="0" y="20731"/>
              <wp:lineTo x="21000" y="20731"/>
              <wp:lineTo x="21000" y="0"/>
              <wp:lineTo x="0" y="0"/>
            </wp:wrapPolygon>
          </wp:wrapThrough>
          <wp:docPr id="1" name="Picture 1" descr="This is an official Hennepin County document." title="Hennepin County Minnesota Letterfo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logo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8640" cy="694690"/>
                  </a:xfrm>
                  <a:prstGeom prst="rect">
                    <a:avLst/>
                  </a:prstGeom>
                </pic:spPr>
              </pic:pic>
            </a:graphicData>
          </a:graphic>
          <wp14:sizeRelH relativeFrom="page">
            <wp14:pctWidth>0</wp14:pctWidth>
          </wp14:sizeRelH>
          <wp14:sizeRelV relativeFrom="page">
            <wp14:pctHeight>0</wp14:pctHeight>
          </wp14:sizeRelV>
        </wp:anchor>
      </w:drawing>
    </w:r>
    <w:r w:rsidRPr="00200098">
      <w:rPr>
        <w:rFonts w:ascii="Segoe UI Semibold" w:hAnsi="Segoe UI Semibold" w:cs="Segoe UI Semibold"/>
      </w:rPr>
      <w:t xml:space="preserve">Hennepin County </w:t>
    </w:r>
    <w:r w:rsidR="00E61D14">
      <w:t>Environment and Energy</w:t>
    </w:r>
  </w:p>
  <w:p w14:paraId="15C16C25" w14:textId="2142CB09" w:rsidR="00200098" w:rsidRPr="00200098" w:rsidRDefault="00E61D14" w:rsidP="00272F77">
    <w:pPr>
      <w:pStyle w:val="NoSpacing"/>
      <w:spacing w:before="20"/>
    </w:pPr>
    <w:r>
      <w:t>701 Fourth Avenue South, Suite 700, Minneapolis MN 55406</w:t>
    </w:r>
  </w:p>
  <w:p w14:paraId="15C16C26" w14:textId="35944109" w:rsidR="00200098" w:rsidRPr="00200098" w:rsidRDefault="00542EB5" w:rsidP="00542EB5">
    <w:pPr>
      <w:pStyle w:val="NoSpacing"/>
      <w:spacing w:before="20"/>
    </w:pPr>
    <w:r w:rsidRPr="00542EB5">
      <w:t>612-348-3</w:t>
    </w:r>
    <w:r w:rsidR="00E61D14">
      <w:t>777</w:t>
    </w:r>
    <w:r w:rsidRPr="00542EB5">
      <w:t xml:space="preserve"> |</w:t>
    </w:r>
    <w:r w:rsidR="00CC2C1D">
      <w:t xml:space="preserve"> environment@hennepin.us </w:t>
    </w:r>
    <w:r w:rsidR="00CC2C1D">
      <w:br/>
      <w:t xml:space="preserve">Updated </w:t>
    </w:r>
    <w:r w:rsidR="007D2D3E">
      <w:t>August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758A36" w14:textId="77777777" w:rsidR="00B209C7" w:rsidRDefault="00B209C7" w:rsidP="00200098">
      <w:pPr>
        <w:spacing w:after="0" w:line="240" w:lineRule="auto"/>
      </w:pPr>
      <w:r>
        <w:separator/>
      </w:r>
    </w:p>
  </w:footnote>
  <w:footnote w:type="continuationSeparator" w:id="0">
    <w:p w14:paraId="426BD883" w14:textId="77777777" w:rsidR="00B209C7" w:rsidRDefault="00B209C7" w:rsidP="00200098">
      <w:pPr>
        <w:spacing w:after="0" w:line="240" w:lineRule="auto"/>
      </w:pPr>
      <w:r>
        <w:continuationSeparator/>
      </w:r>
    </w:p>
  </w:footnote>
  <w:footnote w:type="continuationNotice" w:id="1">
    <w:p w14:paraId="341D0279" w14:textId="77777777" w:rsidR="00B209C7" w:rsidRDefault="00B209C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12FD8"/>
    <w:multiLevelType w:val="hybridMultilevel"/>
    <w:tmpl w:val="4B72E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D09C1"/>
    <w:multiLevelType w:val="hybridMultilevel"/>
    <w:tmpl w:val="E578B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962712"/>
    <w:multiLevelType w:val="hybridMultilevel"/>
    <w:tmpl w:val="B0ECC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4224FB"/>
    <w:multiLevelType w:val="hybridMultilevel"/>
    <w:tmpl w:val="EB6C2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3A44D3"/>
    <w:multiLevelType w:val="hybridMultilevel"/>
    <w:tmpl w:val="0C2EB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4A2906"/>
    <w:multiLevelType w:val="hybridMultilevel"/>
    <w:tmpl w:val="0D503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483256"/>
    <w:multiLevelType w:val="hybridMultilevel"/>
    <w:tmpl w:val="5A920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B55815"/>
    <w:multiLevelType w:val="hybridMultilevel"/>
    <w:tmpl w:val="AB1CE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B829E7"/>
    <w:multiLevelType w:val="hybridMultilevel"/>
    <w:tmpl w:val="6CC09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8C7C7C"/>
    <w:multiLevelType w:val="hybridMultilevel"/>
    <w:tmpl w:val="6F8247DC"/>
    <w:lvl w:ilvl="0" w:tplc="473E79A2">
      <w:start w:val="1"/>
      <w:numFmt w:val="bullet"/>
      <w:pStyle w:val="BulletNorm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3919F9"/>
    <w:multiLevelType w:val="hybridMultilevel"/>
    <w:tmpl w:val="24F2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3850F1"/>
    <w:multiLevelType w:val="hybridMultilevel"/>
    <w:tmpl w:val="E2FC7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9742C2"/>
    <w:multiLevelType w:val="hybridMultilevel"/>
    <w:tmpl w:val="8536D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A63A4B"/>
    <w:multiLevelType w:val="multilevel"/>
    <w:tmpl w:val="3D820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236A4C"/>
    <w:multiLevelType w:val="hybridMultilevel"/>
    <w:tmpl w:val="73BA1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872A1C"/>
    <w:multiLevelType w:val="hybridMultilevel"/>
    <w:tmpl w:val="3B580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742A00"/>
    <w:multiLevelType w:val="hybridMultilevel"/>
    <w:tmpl w:val="D4AC6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047F64"/>
    <w:multiLevelType w:val="multilevel"/>
    <w:tmpl w:val="FEB4F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2F3780"/>
    <w:multiLevelType w:val="hybridMultilevel"/>
    <w:tmpl w:val="D47AF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DB74BD"/>
    <w:multiLevelType w:val="hybridMultilevel"/>
    <w:tmpl w:val="B0ECC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9D7E5D"/>
    <w:multiLevelType w:val="hybridMultilevel"/>
    <w:tmpl w:val="1862F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D82EF7"/>
    <w:multiLevelType w:val="hybridMultilevel"/>
    <w:tmpl w:val="DB8E5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CF67B5"/>
    <w:multiLevelType w:val="hybridMultilevel"/>
    <w:tmpl w:val="D496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18649B"/>
    <w:multiLevelType w:val="hybridMultilevel"/>
    <w:tmpl w:val="BBC27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781643"/>
    <w:multiLevelType w:val="hybridMultilevel"/>
    <w:tmpl w:val="56FC8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4E30E3"/>
    <w:multiLevelType w:val="hybridMultilevel"/>
    <w:tmpl w:val="3C644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A068BE"/>
    <w:multiLevelType w:val="hybridMultilevel"/>
    <w:tmpl w:val="FF52A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07627A"/>
    <w:multiLevelType w:val="hybridMultilevel"/>
    <w:tmpl w:val="6DEC5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5601C0"/>
    <w:multiLevelType w:val="hybridMultilevel"/>
    <w:tmpl w:val="9976D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AA74EB"/>
    <w:multiLevelType w:val="hybridMultilevel"/>
    <w:tmpl w:val="6A829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D14588"/>
    <w:multiLevelType w:val="hybridMultilevel"/>
    <w:tmpl w:val="7A209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C52FC9"/>
    <w:multiLevelType w:val="hybridMultilevel"/>
    <w:tmpl w:val="F31E5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81677A"/>
    <w:multiLevelType w:val="hybridMultilevel"/>
    <w:tmpl w:val="04488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1"/>
  </w:num>
  <w:num w:numId="3">
    <w:abstractNumId w:val="32"/>
  </w:num>
  <w:num w:numId="4">
    <w:abstractNumId w:val="29"/>
  </w:num>
  <w:num w:numId="5">
    <w:abstractNumId w:val="13"/>
  </w:num>
  <w:num w:numId="6">
    <w:abstractNumId w:val="17"/>
  </w:num>
  <w:num w:numId="7">
    <w:abstractNumId w:val="27"/>
  </w:num>
  <w:num w:numId="8">
    <w:abstractNumId w:val="24"/>
  </w:num>
  <w:num w:numId="9">
    <w:abstractNumId w:val="0"/>
  </w:num>
  <w:num w:numId="10">
    <w:abstractNumId w:val="11"/>
  </w:num>
  <w:num w:numId="11">
    <w:abstractNumId w:val="28"/>
  </w:num>
  <w:num w:numId="12">
    <w:abstractNumId w:val="1"/>
  </w:num>
  <w:num w:numId="13">
    <w:abstractNumId w:val="7"/>
  </w:num>
  <w:num w:numId="14">
    <w:abstractNumId w:val="5"/>
  </w:num>
  <w:num w:numId="15">
    <w:abstractNumId w:val="3"/>
  </w:num>
  <w:num w:numId="16">
    <w:abstractNumId w:val="15"/>
  </w:num>
  <w:num w:numId="17">
    <w:abstractNumId w:val="22"/>
  </w:num>
  <w:num w:numId="18">
    <w:abstractNumId w:val="10"/>
  </w:num>
  <w:num w:numId="19">
    <w:abstractNumId w:val="18"/>
  </w:num>
  <w:num w:numId="20">
    <w:abstractNumId w:val="19"/>
  </w:num>
  <w:num w:numId="21">
    <w:abstractNumId w:val="12"/>
  </w:num>
  <w:num w:numId="22">
    <w:abstractNumId w:val="23"/>
  </w:num>
  <w:num w:numId="23">
    <w:abstractNumId w:val="6"/>
  </w:num>
  <w:num w:numId="24">
    <w:abstractNumId w:val="30"/>
  </w:num>
  <w:num w:numId="25">
    <w:abstractNumId w:val="25"/>
  </w:num>
  <w:num w:numId="26">
    <w:abstractNumId w:val="14"/>
  </w:num>
  <w:num w:numId="27">
    <w:abstractNumId w:val="2"/>
  </w:num>
  <w:num w:numId="28">
    <w:abstractNumId w:val="16"/>
  </w:num>
  <w:num w:numId="29">
    <w:abstractNumId w:val="8"/>
  </w:num>
  <w:num w:numId="30">
    <w:abstractNumId w:val="20"/>
  </w:num>
  <w:num w:numId="31">
    <w:abstractNumId w:val="4"/>
  </w:num>
  <w:num w:numId="32">
    <w:abstractNumId w:val="31"/>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EB5"/>
    <w:rsid w:val="00036917"/>
    <w:rsid w:val="000377FF"/>
    <w:rsid w:val="00072C35"/>
    <w:rsid w:val="00074E95"/>
    <w:rsid w:val="00080EC9"/>
    <w:rsid w:val="000B09F2"/>
    <w:rsid w:val="000B76DA"/>
    <w:rsid w:val="000E6EF7"/>
    <w:rsid w:val="00117076"/>
    <w:rsid w:val="001213E7"/>
    <w:rsid w:val="00122603"/>
    <w:rsid w:val="001421A8"/>
    <w:rsid w:val="001453EC"/>
    <w:rsid w:val="00154929"/>
    <w:rsid w:val="00154CFA"/>
    <w:rsid w:val="00171535"/>
    <w:rsid w:val="0017172F"/>
    <w:rsid w:val="001C41A8"/>
    <w:rsid w:val="001C4CB0"/>
    <w:rsid w:val="001F6B19"/>
    <w:rsid w:val="00200098"/>
    <w:rsid w:val="002040CA"/>
    <w:rsid w:val="00211EA6"/>
    <w:rsid w:val="0026529E"/>
    <w:rsid w:val="00272F77"/>
    <w:rsid w:val="0027320B"/>
    <w:rsid w:val="00290A9C"/>
    <w:rsid w:val="002B3B1F"/>
    <w:rsid w:val="002C1325"/>
    <w:rsid w:val="002D4DD9"/>
    <w:rsid w:val="00303E38"/>
    <w:rsid w:val="00307F56"/>
    <w:rsid w:val="00315D8C"/>
    <w:rsid w:val="00323B5D"/>
    <w:rsid w:val="0032531F"/>
    <w:rsid w:val="0032683B"/>
    <w:rsid w:val="00343DC0"/>
    <w:rsid w:val="003536AB"/>
    <w:rsid w:val="00366471"/>
    <w:rsid w:val="00386304"/>
    <w:rsid w:val="00391B2B"/>
    <w:rsid w:val="003A372E"/>
    <w:rsid w:val="003B3D87"/>
    <w:rsid w:val="003C153F"/>
    <w:rsid w:val="003C4A5B"/>
    <w:rsid w:val="003D7B18"/>
    <w:rsid w:val="004000A6"/>
    <w:rsid w:val="00405124"/>
    <w:rsid w:val="00413ACC"/>
    <w:rsid w:val="00421391"/>
    <w:rsid w:val="00431A93"/>
    <w:rsid w:val="0045044E"/>
    <w:rsid w:val="00453AB5"/>
    <w:rsid w:val="00453F6B"/>
    <w:rsid w:val="00466D63"/>
    <w:rsid w:val="00467BFC"/>
    <w:rsid w:val="0048670E"/>
    <w:rsid w:val="00493831"/>
    <w:rsid w:val="00497006"/>
    <w:rsid w:val="004A66F8"/>
    <w:rsid w:val="004C2CFC"/>
    <w:rsid w:val="004C32CD"/>
    <w:rsid w:val="004D4DE7"/>
    <w:rsid w:val="004E282D"/>
    <w:rsid w:val="004E691A"/>
    <w:rsid w:val="004E7AEF"/>
    <w:rsid w:val="00507EBE"/>
    <w:rsid w:val="00512B18"/>
    <w:rsid w:val="00515B7B"/>
    <w:rsid w:val="00524C29"/>
    <w:rsid w:val="00525C55"/>
    <w:rsid w:val="00542EB5"/>
    <w:rsid w:val="00596F4F"/>
    <w:rsid w:val="005B424C"/>
    <w:rsid w:val="005D3481"/>
    <w:rsid w:val="005D35B1"/>
    <w:rsid w:val="005E0795"/>
    <w:rsid w:val="005F3407"/>
    <w:rsid w:val="0060360A"/>
    <w:rsid w:val="0061231C"/>
    <w:rsid w:val="0061615C"/>
    <w:rsid w:val="006217BA"/>
    <w:rsid w:val="00632DFA"/>
    <w:rsid w:val="00647CAF"/>
    <w:rsid w:val="00663F22"/>
    <w:rsid w:val="00677B0D"/>
    <w:rsid w:val="00680CEC"/>
    <w:rsid w:val="00684547"/>
    <w:rsid w:val="006A2C60"/>
    <w:rsid w:val="006B0804"/>
    <w:rsid w:val="006D5072"/>
    <w:rsid w:val="006F2C1C"/>
    <w:rsid w:val="006F2C4B"/>
    <w:rsid w:val="007638D3"/>
    <w:rsid w:val="007701A0"/>
    <w:rsid w:val="00796349"/>
    <w:rsid w:val="0079676F"/>
    <w:rsid w:val="007A7ABC"/>
    <w:rsid w:val="007C0112"/>
    <w:rsid w:val="007C3476"/>
    <w:rsid w:val="007D2D3E"/>
    <w:rsid w:val="007E36D0"/>
    <w:rsid w:val="007E77CE"/>
    <w:rsid w:val="00814729"/>
    <w:rsid w:val="00821821"/>
    <w:rsid w:val="00837DE6"/>
    <w:rsid w:val="008479C8"/>
    <w:rsid w:val="00855EBA"/>
    <w:rsid w:val="008617CD"/>
    <w:rsid w:val="00862BDE"/>
    <w:rsid w:val="00876688"/>
    <w:rsid w:val="00886E0F"/>
    <w:rsid w:val="00890C04"/>
    <w:rsid w:val="008931FD"/>
    <w:rsid w:val="008969F7"/>
    <w:rsid w:val="008A4889"/>
    <w:rsid w:val="008A6772"/>
    <w:rsid w:val="008B2DF6"/>
    <w:rsid w:val="008C03B1"/>
    <w:rsid w:val="008C0767"/>
    <w:rsid w:val="008C1CC5"/>
    <w:rsid w:val="008D3D45"/>
    <w:rsid w:val="008D4F14"/>
    <w:rsid w:val="008F6F69"/>
    <w:rsid w:val="009100E8"/>
    <w:rsid w:val="00912073"/>
    <w:rsid w:val="00922072"/>
    <w:rsid w:val="009308D8"/>
    <w:rsid w:val="00951E9F"/>
    <w:rsid w:val="00957117"/>
    <w:rsid w:val="00971173"/>
    <w:rsid w:val="00976284"/>
    <w:rsid w:val="009809B6"/>
    <w:rsid w:val="0098333D"/>
    <w:rsid w:val="00991A64"/>
    <w:rsid w:val="00995F4D"/>
    <w:rsid w:val="009B2A41"/>
    <w:rsid w:val="009C0007"/>
    <w:rsid w:val="009C3B59"/>
    <w:rsid w:val="009C415A"/>
    <w:rsid w:val="009D5CB3"/>
    <w:rsid w:val="009F4442"/>
    <w:rsid w:val="009F5871"/>
    <w:rsid w:val="00A1169D"/>
    <w:rsid w:val="00A16B99"/>
    <w:rsid w:val="00A43BB2"/>
    <w:rsid w:val="00A55E1B"/>
    <w:rsid w:val="00A80131"/>
    <w:rsid w:val="00AA2DD3"/>
    <w:rsid w:val="00AB171D"/>
    <w:rsid w:val="00AB5B09"/>
    <w:rsid w:val="00AB7173"/>
    <w:rsid w:val="00AF5843"/>
    <w:rsid w:val="00B074F2"/>
    <w:rsid w:val="00B209C7"/>
    <w:rsid w:val="00B23A31"/>
    <w:rsid w:val="00B23A4F"/>
    <w:rsid w:val="00B33203"/>
    <w:rsid w:val="00B41300"/>
    <w:rsid w:val="00B6521E"/>
    <w:rsid w:val="00BA1ED9"/>
    <w:rsid w:val="00BA2512"/>
    <w:rsid w:val="00BB68F3"/>
    <w:rsid w:val="00BD0E86"/>
    <w:rsid w:val="00BD5142"/>
    <w:rsid w:val="00BD7E95"/>
    <w:rsid w:val="00BE1DC6"/>
    <w:rsid w:val="00BE22B5"/>
    <w:rsid w:val="00BF28A7"/>
    <w:rsid w:val="00C04E9A"/>
    <w:rsid w:val="00C06775"/>
    <w:rsid w:val="00C07865"/>
    <w:rsid w:val="00C2454C"/>
    <w:rsid w:val="00C301E8"/>
    <w:rsid w:val="00C47C39"/>
    <w:rsid w:val="00C779E1"/>
    <w:rsid w:val="00C82F9A"/>
    <w:rsid w:val="00C85ED0"/>
    <w:rsid w:val="00CC2C1D"/>
    <w:rsid w:val="00CC6C87"/>
    <w:rsid w:val="00CC6F9C"/>
    <w:rsid w:val="00CF0F66"/>
    <w:rsid w:val="00CF6C18"/>
    <w:rsid w:val="00D02B41"/>
    <w:rsid w:val="00D1515D"/>
    <w:rsid w:val="00D20799"/>
    <w:rsid w:val="00D26544"/>
    <w:rsid w:val="00D269FC"/>
    <w:rsid w:val="00D44947"/>
    <w:rsid w:val="00D627D3"/>
    <w:rsid w:val="00D762F2"/>
    <w:rsid w:val="00D819AA"/>
    <w:rsid w:val="00DA1404"/>
    <w:rsid w:val="00DB5D43"/>
    <w:rsid w:val="00DC2702"/>
    <w:rsid w:val="00DF5925"/>
    <w:rsid w:val="00E033E2"/>
    <w:rsid w:val="00E2688C"/>
    <w:rsid w:val="00E36B64"/>
    <w:rsid w:val="00E558F3"/>
    <w:rsid w:val="00E61D14"/>
    <w:rsid w:val="00E75BB3"/>
    <w:rsid w:val="00E83333"/>
    <w:rsid w:val="00E84E42"/>
    <w:rsid w:val="00E86A45"/>
    <w:rsid w:val="00EA6345"/>
    <w:rsid w:val="00EB03B4"/>
    <w:rsid w:val="00EB38E5"/>
    <w:rsid w:val="00F01095"/>
    <w:rsid w:val="00F01724"/>
    <w:rsid w:val="00F05791"/>
    <w:rsid w:val="00F245F7"/>
    <w:rsid w:val="00F25045"/>
    <w:rsid w:val="00F25CE0"/>
    <w:rsid w:val="00F43FE4"/>
    <w:rsid w:val="00F50BF0"/>
    <w:rsid w:val="00F635C0"/>
    <w:rsid w:val="00F6385E"/>
    <w:rsid w:val="00F87F94"/>
    <w:rsid w:val="00F92578"/>
    <w:rsid w:val="00F92AB1"/>
    <w:rsid w:val="00FA356E"/>
    <w:rsid w:val="00FB2A8B"/>
    <w:rsid w:val="00FC18ED"/>
    <w:rsid w:val="00FD5EDF"/>
    <w:rsid w:val="00FE58D3"/>
    <w:rsid w:val="00FF0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5C16C1C"/>
  <w15:chartTrackingRefBased/>
  <w15:docId w15:val="{51B169EC-726B-4A56-8624-3F4A398E9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C35"/>
    <w:pPr>
      <w:spacing w:after="200"/>
    </w:pPr>
    <w:rPr>
      <w:rFonts w:ascii="Segoe UI" w:hAnsi="Segoe UI"/>
      <w:sz w:val="20"/>
    </w:rPr>
  </w:style>
  <w:style w:type="paragraph" w:styleId="Heading1">
    <w:name w:val="heading 1"/>
    <w:basedOn w:val="Normal"/>
    <w:next w:val="Normal"/>
    <w:link w:val="Heading1Char"/>
    <w:uiPriority w:val="9"/>
    <w:qFormat/>
    <w:rsid w:val="00D1515D"/>
    <w:pPr>
      <w:keepNext/>
      <w:keepLines/>
      <w:spacing w:before="240" w:after="240" w:line="240" w:lineRule="auto"/>
      <w:outlineLvl w:val="0"/>
    </w:pPr>
    <w:rPr>
      <w:rFonts w:ascii="Segoe UI Light" w:eastAsiaTheme="majorEastAsia" w:hAnsi="Segoe UI Light" w:cstheme="majorBidi"/>
      <w:color w:val="0058A4"/>
      <w:sz w:val="48"/>
      <w:szCs w:val="32"/>
    </w:rPr>
  </w:style>
  <w:style w:type="paragraph" w:styleId="Heading2">
    <w:name w:val="heading 2"/>
    <w:basedOn w:val="Normal"/>
    <w:next w:val="Normal"/>
    <w:link w:val="Heading2Char"/>
    <w:uiPriority w:val="9"/>
    <w:qFormat/>
    <w:rsid w:val="00D1515D"/>
    <w:pPr>
      <w:keepNext/>
      <w:keepLines/>
      <w:spacing w:before="240" w:after="120" w:line="240" w:lineRule="auto"/>
      <w:outlineLvl w:val="1"/>
    </w:pPr>
    <w:rPr>
      <w:rFonts w:ascii="Segoe UI Light" w:eastAsiaTheme="majorEastAsia" w:hAnsi="Segoe UI Light" w:cstheme="majorBidi"/>
      <w:color w:val="0058A4"/>
      <w:sz w:val="36"/>
      <w:szCs w:val="26"/>
    </w:rPr>
  </w:style>
  <w:style w:type="paragraph" w:styleId="Heading3">
    <w:name w:val="heading 3"/>
    <w:basedOn w:val="Normal"/>
    <w:next w:val="Normal"/>
    <w:link w:val="Heading3Char"/>
    <w:uiPriority w:val="9"/>
    <w:qFormat/>
    <w:rsid w:val="00D1515D"/>
    <w:pPr>
      <w:keepNext/>
      <w:keepLines/>
      <w:spacing w:before="240" w:after="120" w:line="240" w:lineRule="auto"/>
      <w:outlineLvl w:val="2"/>
    </w:pPr>
    <w:rPr>
      <w:rFonts w:ascii="Segoe UI Semibold" w:eastAsiaTheme="majorEastAsia" w:hAnsi="Segoe UI Semibold"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151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15D"/>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D1515D"/>
    <w:pPr>
      <w:spacing w:after="0" w:line="240" w:lineRule="auto"/>
    </w:pPr>
    <w:rPr>
      <w:rFonts w:ascii="Segoe UI" w:hAnsi="Segoe UI"/>
      <w:sz w:val="20"/>
    </w:rPr>
  </w:style>
  <w:style w:type="character" w:customStyle="1" w:styleId="Heading1Char">
    <w:name w:val="Heading 1 Char"/>
    <w:basedOn w:val="DefaultParagraphFont"/>
    <w:link w:val="Heading1"/>
    <w:uiPriority w:val="9"/>
    <w:rsid w:val="00D1515D"/>
    <w:rPr>
      <w:rFonts w:ascii="Segoe UI Light" w:eastAsiaTheme="majorEastAsia" w:hAnsi="Segoe UI Light" w:cstheme="majorBidi"/>
      <w:color w:val="0058A4"/>
      <w:sz w:val="48"/>
      <w:szCs w:val="32"/>
    </w:rPr>
  </w:style>
  <w:style w:type="character" w:customStyle="1" w:styleId="Heading2Char">
    <w:name w:val="Heading 2 Char"/>
    <w:basedOn w:val="DefaultParagraphFont"/>
    <w:link w:val="Heading2"/>
    <w:uiPriority w:val="9"/>
    <w:rsid w:val="00072C35"/>
    <w:rPr>
      <w:rFonts w:ascii="Segoe UI Light" w:eastAsiaTheme="majorEastAsia" w:hAnsi="Segoe UI Light" w:cstheme="majorBidi"/>
      <w:color w:val="0058A4"/>
      <w:sz w:val="36"/>
      <w:szCs w:val="26"/>
    </w:rPr>
  </w:style>
  <w:style w:type="character" w:customStyle="1" w:styleId="Heading3Char">
    <w:name w:val="Heading 3 Char"/>
    <w:basedOn w:val="DefaultParagraphFont"/>
    <w:link w:val="Heading3"/>
    <w:uiPriority w:val="9"/>
    <w:rsid w:val="00072C35"/>
    <w:rPr>
      <w:rFonts w:ascii="Segoe UI Semibold" w:eastAsiaTheme="majorEastAsia" w:hAnsi="Segoe UI Semibold" w:cstheme="majorBidi"/>
      <w:sz w:val="24"/>
      <w:szCs w:val="24"/>
    </w:rPr>
  </w:style>
  <w:style w:type="paragraph" w:customStyle="1" w:styleId="GaramondNormal">
    <w:name w:val="Garamond Normal"/>
    <w:basedOn w:val="Normal"/>
    <w:link w:val="GaramondNormalChar"/>
    <w:uiPriority w:val="1"/>
    <w:qFormat/>
    <w:rsid w:val="00D1515D"/>
    <w:rPr>
      <w:rFonts w:ascii="Garamond" w:hAnsi="Garamond"/>
      <w:sz w:val="24"/>
    </w:rPr>
  </w:style>
  <w:style w:type="paragraph" w:customStyle="1" w:styleId="GaramondNoSpace">
    <w:name w:val="Garamond No Space"/>
    <w:basedOn w:val="NoSpacing"/>
    <w:link w:val="GaramondNoSpaceChar"/>
    <w:uiPriority w:val="2"/>
    <w:qFormat/>
    <w:rsid w:val="00D1515D"/>
    <w:rPr>
      <w:rFonts w:ascii="Garamond" w:hAnsi="Garamond"/>
      <w:sz w:val="24"/>
    </w:rPr>
  </w:style>
  <w:style w:type="character" w:customStyle="1" w:styleId="GaramondNormalChar">
    <w:name w:val="Garamond Normal Char"/>
    <w:basedOn w:val="DefaultParagraphFont"/>
    <w:link w:val="GaramondNormal"/>
    <w:uiPriority w:val="1"/>
    <w:rsid w:val="00072C35"/>
    <w:rPr>
      <w:rFonts w:ascii="Garamond" w:hAnsi="Garamond"/>
      <w:sz w:val="24"/>
    </w:rPr>
  </w:style>
  <w:style w:type="paragraph" w:customStyle="1" w:styleId="BulletNormal">
    <w:name w:val="Bullet Normal"/>
    <w:basedOn w:val="NoSpacing"/>
    <w:link w:val="BulletNormalChar"/>
    <w:uiPriority w:val="3"/>
    <w:qFormat/>
    <w:rsid w:val="004D4DE7"/>
    <w:pPr>
      <w:numPr>
        <w:numId w:val="1"/>
      </w:numPr>
      <w:spacing w:before="120" w:after="360" w:line="259" w:lineRule="auto"/>
      <w:contextualSpacing/>
    </w:pPr>
  </w:style>
  <w:style w:type="character" w:customStyle="1" w:styleId="NoSpacingChar">
    <w:name w:val="No Spacing Char"/>
    <w:basedOn w:val="DefaultParagraphFont"/>
    <w:link w:val="NoSpacing"/>
    <w:uiPriority w:val="1"/>
    <w:rsid w:val="00072C35"/>
    <w:rPr>
      <w:rFonts w:ascii="Segoe UI" w:hAnsi="Segoe UI"/>
      <w:sz w:val="20"/>
    </w:rPr>
  </w:style>
  <w:style w:type="character" w:customStyle="1" w:styleId="GaramondNoSpaceChar">
    <w:name w:val="Garamond No Space Char"/>
    <w:basedOn w:val="NoSpacingChar"/>
    <w:link w:val="GaramondNoSpace"/>
    <w:uiPriority w:val="2"/>
    <w:rsid w:val="00072C35"/>
    <w:rPr>
      <w:rFonts w:ascii="Garamond" w:hAnsi="Garamond"/>
      <w:sz w:val="24"/>
    </w:rPr>
  </w:style>
  <w:style w:type="paragraph" w:customStyle="1" w:styleId="BulletGaramondNormal">
    <w:name w:val="Bullet Garamond Normal"/>
    <w:basedOn w:val="BulletNormal"/>
    <w:link w:val="BulletGaramondNormalChar"/>
    <w:uiPriority w:val="4"/>
    <w:qFormat/>
    <w:rsid w:val="004D4DE7"/>
    <w:rPr>
      <w:rFonts w:ascii="Garamond" w:hAnsi="Garamond"/>
      <w:sz w:val="24"/>
    </w:rPr>
  </w:style>
  <w:style w:type="character" w:customStyle="1" w:styleId="BulletNormalChar">
    <w:name w:val="Bullet Normal Char"/>
    <w:basedOn w:val="NoSpacingChar"/>
    <w:link w:val="BulletNormal"/>
    <w:uiPriority w:val="3"/>
    <w:rsid w:val="00072C35"/>
    <w:rPr>
      <w:rFonts w:ascii="Segoe UI" w:hAnsi="Segoe UI"/>
      <w:sz w:val="20"/>
    </w:rPr>
  </w:style>
  <w:style w:type="character" w:customStyle="1" w:styleId="BulletGaramondNormalChar">
    <w:name w:val="Bullet Garamond Normal Char"/>
    <w:basedOn w:val="BulletNormalChar"/>
    <w:link w:val="BulletGaramondNormal"/>
    <w:uiPriority w:val="4"/>
    <w:rsid w:val="00072C35"/>
    <w:rPr>
      <w:rFonts w:ascii="Garamond" w:hAnsi="Garamond"/>
      <w:sz w:val="24"/>
    </w:rPr>
  </w:style>
  <w:style w:type="paragraph" w:styleId="Header">
    <w:name w:val="header"/>
    <w:basedOn w:val="Normal"/>
    <w:link w:val="HeaderChar"/>
    <w:uiPriority w:val="99"/>
    <w:unhideWhenUsed/>
    <w:rsid w:val="002000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098"/>
    <w:rPr>
      <w:rFonts w:ascii="Segoe UI" w:hAnsi="Segoe UI"/>
      <w:sz w:val="20"/>
    </w:rPr>
  </w:style>
  <w:style w:type="paragraph" w:styleId="Footer">
    <w:name w:val="footer"/>
    <w:basedOn w:val="Normal"/>
    <w:link w:val="FooterChar"/>
    <w:uiPriority w:val="99"/>
    <w:unhideWhenUsed/>
    <w:rsid w:val="002000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098"/>
    <w:rPr>
      <w:rFonts w:ascii="Segoe UI" w:hAnsi="Segoe UI"/>
      <w:sz w:val="20"/>
    </w:rPr>
  </w:style>
  <w:style w:type="paragraph" w:styleId="ListParagraph">
    <w:name w:val="List Paragraph"/>
    <w:basedOn w:val="Normal"/>
    <w:uiPriority w:val="34"/>
    <w:rsid w:val="00E61D14"/>
    <w:pPr>
      <w:ind w:left="720"/>
      <w:contextualSpacing/>
    </w:pPr>
  </w:style>
  <w:style w:type="character" w:styleId="Hyperlink">
    <w:name w:val="Hyperlink"/>
    <w:basedOn w:val="DefaultParagraphFont"/>
    <w:uiPriority w:val="99"/>
    <w:unhideWhenUsed/>
    <w:rsid w:val="004C2CFC"/>
    <w:rPr>
      <w:color w:val="0563C1" w:themeColor="hyperlink"/>
      <w:u w:val="single"/>
    </w:rPr>
  </w:style>
  <w:style w:type="character" w:styleId="CommentReference">
    <w:name w:val="annotation reference"/>
    <w:basedOn w:val="DefaultParagraphFont"/>
    <w:uiPriority w:val="99"/>
    <w:semiHidden/>
    <w:unhideWhenUsed/>
    <w:rsid w:val="004C2CFC"/>
    <w:rPr>
      <w:sz w:val="16"/>
      <w:szCs w:val="16"/>
    </w:rPr>
  </w:style>
  <w:style w:type="paragraph" w:styleId="CommentText">
    <w:name w:val="annotation text"/>
    <w:basedOn w:val="Normal"/>
    <w:link w:val="CommentTextChar"/>
    <w:uiPriority w:val="99"/>
    <w:semiHidden/>
    <w:unhideWhenUsed/>
    <w:rsid w:val="004C2CFC"/>
    <w:pPr>
      <w:spacing w:line="240" w:lineRule="auto"/>
    </w:pPr>
    <w:rPr>
      <w:szCs w:val="20"/>
    </w:rPr>
  </w:style>
  <w:style w:type="character" w:customStyle="1" w:styleId="CommentTextChar">
    <w:name w:val="Comment Text Char"/>
    <w:basedOn w:val="DefaultParagraphFont"/>
    <w:link w:val="CommentText"/>
    <w:uiPriority w:val="99"/>
    <w:semiHidden/>
    <w:rsid w:val="004C2CFC"/>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4C2CFC"/>
    <w:rPr>
      <w:b/>
      <w:bCs/>
    </w:rPr>
  </w:style>
  <w:style w:type="character" w:customStyle="1" w:styleId="CommentSubjectChar">
    <w:name w:val="Comment Subject Char"/>
    <w:basedOn w:val="CommentTextChar"/>
    <w:link w:val="CommentSubject"/>
    <w:uiPriority w:val="99"/>
    <w:semiHidden/>
    <w:rsid w:val="004C2CFC"/>
    <w:rPr>
      <w:rFonts w:ascii="Segoe UI" w:hAnsi="Segoe UI"/>
      <w:b/>
      <w:bCs/>
      <w:sz w:val="20"/>
      <w:szCs w:val="20"/>
    </w:rPr>
  </w:style>
  <w:style w:type="paragraph" w:styleId="BalloonText">
    <w:name w:val="Balloon Text"/>
    <w:basedOn w:val="Normal"/>
    <w:link w:val="BalloonTextChar"/>
    <w:uiPriority w:val="99"/>
    <w:semiHidden/>
    <w:unhideWhenUsed/>
    <w:rsid w:val="004C2CFC"/>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4C2CFC"/>
    <w:rPr>
      <w:rFonts w:ascii="Segoe UI" w:hAnsi="Segoe UI" w:cs="Segoe UI"/>
      <w:sz w:val="18"/>
      <w:szCs w:val="18"/>
    </w:rPr>
  </w:style>
  <w:style w:type="paragraph" w:customStyle="1" w:styleId="gdp">
    <w:name w:val="gd_p"/>
    <w:basedOn w:val="Normal"/>
    <w:rsid w:val="006F2C1C"/>
    <w:pPr>
      <w:spacing w:before="100" w:beforeAutospacing="1" w:after="100" w:afterAutospacing="1" w:line="240" w:lineRule="auto"/>
    </w:pPr>
    <w:rPr>
      <w:rFonts w:ascii="Times New Roman" w:hAnsi="Times New Roman" w:cs="Times New Roman"/>
      <w:sz w:val="24"/>
      <w:szCs w:val="24"/>
    </w:rPr>
  </w:style>
  <w:style w:type="character" w:customStyle="1" w:styleId="baec5a81-e4d6-4674-97f3-e9220f0136c1">
    <w:name w:val="baec5a81-e4d6-4674-97f3-e9220f0136c1"/>
    <w:basedOn w:val="DefaultParagraphFont"/>
    <w:rsid w:val="006F2C1C"/>
  </w:style>
  <w:style w:type="character" w:styleId="Strong">
    <w:name w:val="Strong"/>
    <w:basedOn w:val="DefaultParagraphFont"/>
    <w:uiPriority w:val="22"/>
    <w:qFormat/>
    <w:rsid w:val="006F2C1C"/>
    <w:rPr>
      <w:b/>
      <w:bCs/>
    </w:rPr>
  </w:style>
  <w:style w:type="character" w:styleId="UnresolvedMention">
    <w:name w:val="Unresolved Mention"/>
    <w:basedOn w:val="DefaultParagraphFont"/>
    <w:uiPriority w:val="99"/>
    <w:semiHidden/>
    <w:unhideWhenUsed/>
    <w:rsid w:val="00154CFA"/>
    <w:rPr>
      <w:color w:val="605E5C"/>
      <w:shd w:val="clear" w:color="auto" w:fill="E1DFDD"/>
    </w:rPr>
  </w:style>
  <w:style w:type="character" w:styleId="FollowedHyperlink">
    <w:name w:val="FollowedHyperlink"/>
    <w:basedOn w:val="DefaultParagraphFont"/>
    <w:uiPriority w:val="99"/>
    <w:semiHidden/>
    <w:unhideWhenUsed/>
    <w:rsid w:val="00DB5D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586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ennepinfoodwaste.ecochallenge.org/" TargetMode="External"/><Relationship Id="rId18" Type="http://schemas.openxmlformats.org/officeDocument/2006/relationships/hyperlink" Target="https://www.hennepin.us/climate-action/what-we-can-do/create-meals-not-waste" TargetMode="External"/><Relationship Id="rId26" Type="http://schemas.openxmlformats.org/officeDocument/2006/relationships/image" Target="media/image4.jpg"/><Relationship Id="rId39" Type="http://schemas.openxmlformats.org/officeDocument/2006/relationships/image" Target="media/image10.jpeg"/><Relationship Id="rId21" Type="http://schemas.openxmlformats.org/officeDocument/2006/relationships/image" Target="media/image2.jpeg"/><Relationship Id="rId34" Type="http://schemas.openxmlformats.org/officeDocument/2006/relationships/hyperlink" Target="https://www.hennepin.us/climate-action/what-we-can-do/create-meals-not-waste" TargetMode="External"/><Relationship Id="rId42" Type="http://schemas.openxmlformats.org/officeDocument/2006/relationships/image" Target="media/image11.jpeg"/><Relationship Id="rId47" Type="http://schemas.openxmlformats.org/officeDocument/2006/relationships/image" Target="media/image13.jpeg"/><Relationship Id="rId50" Type="http://schemas.openxmlformats.org/officeDocument/2006/relationships/image" Target="media/image14.jpg"/><Relationship Id="rId55"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environmentalresources.hennepin.us/items" TargetMode="External"/><Relationship Id="rId17" Type="http://schemas.openxmlformats.org/officeDocument/2006/relationships/hyperlink" Target="https://twitter.com/HennepinEnviro" TargetMode="External"/><Relationship Id="rId25" Type="http://schemas.openxmlformats.org/officeDocument/2006/relationships/image" Target="media/image3.jpeg"/><Relationship Id="rId33" Type="http://schemas.openxmlformats.org/officeDocument/2006/relationships/hyperlink" Target="https://www.hennepin.us/climate-action/what-we-can-do/create-meals-not-waste" TargetMode="External"/><Relationship Id="rId38" Type="http://schemas.openxmlformats.org/officeDocument/2006/relationships/hyperlink" Target="https://www.hennepin.us/climate-action/what-we-can-do/create-meals-not-waste" TargetMode="External"/><Relationship Id="rId46" Type="http://schemas.openxmlformats.org/officeDocument/2006/relationships/hyperlink" Target="https://www.hennepin.us/climate-action/what-we-can-do/create-meals-not-waste" TargetMode="External"/><Relationship Id="rId2" Type="http://schemas.openxmlformats.org/officeDocument/2006/relationships/customXml" Target="../customXml/item2.xml"/><Relationship Id="rId16" Type="http://schemas.openxmlformats.org/officeDocument/2006/relationships/hyperlink" Target="https://www.instagram.com/hennepinenvironment/" TargetMode="External"/><Relationship Id="rId20" Type="http://schemas.openxmlformats.org/officeDocument/2006/relationships/hyperlink" Target="mailto:alisa.reckinger@hennein.us" TargetMode="External"/><Relationship Id="rId29" Type="http://schemas.openxmlformats.org/officeDocument/2006/relationships/hyperlink" Target="https://savethefood.com/storage" TargetMode="External"/><Relationship Id="rId41" Type="http://schemas.openxmlformats.org/officeDocument/2006/relationships/hyperlink" Target="https://www.hennepin.us/climate-action/what-we-can-do/create-meals-not-waste" TargetMode="External"/><Relationship Id="rId54"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ennepin.us/-/media/hennepinus/business/work-with-hennepin-county/environmental-literature/save-the-food-flyer.pdf" TargetMode="External"/><Relationship Id="rId24" Type="http://schemas.openxmlformats.org/officeDocument/2006/relationships/hyperlink" Target="https://www.hennepin.us/-/media/hennepinus/business/work-with-hennepin-county/environmental-literature/save-the-food-flyer.pdf" TargetMode="External"/><Relationship Id="rId32" Type="http://schemas.openxmlformats.org/officeDocument/2006/relationships/image" Target="media/image8.jpeg"/><Relationship Id="rId37" Type="http://schemas.openxmlformats.org/officeDocument/2006/relationships/hyperlink" Target="https://www.hennepin.us/climate-action/what-we-can-do/create-meals-not-waste" TargetMode="External"/><Relationship Id="rId40" Type="http://schemas.openxmlformats.org/officeDocument/2006/relationships/hyperlink" Target="https://www.hennepin.us/climate-action/what-we-can-do/create-meals-not-waste" TargetMode="External"/><Relationship Id="rId45" Type="http://schemas.openxmlformats.org/officeDocument/2006/relationships/image" Target="media/image12.jpeg"/><Relationship Id="rId53" Type="http://schemas.openxmlformats.org/officeDocument/2006/relationships/hyperlink" Target="https://www.hennepin.us/-/media/hennepinus/business/work-with-hennepin-county/environmental-literature/save-the-food-flyer.pdf" TargetMode="External"/><Relationship Id="rId5" Type="http://schemas.openxmlformats.org/officeDocument/2006/relationships/styles" Target="styles.xml"/><Relationship Id="rId15" Type="http://schemas.openxmlformats.org/officeDocument/2006/relationships/hyperlink" Target="https://www.facebook.com/HennepinEnvironment/" TargetMode="External"/><Relationship Id="rId23" Type="http://schemas.openxmlformats.org/officeDocument/2006/relationships/hyperlink" Target="https://savethefood.com/storage" TargetMode="External"/><Relationship Id="rId28" Type="http://schemas.openxmlformats.org/officeDocument/2006/relationships/hyperlink" Target="https://eurekarecycling.org/resource/a-z-food-storage-guide/" TargetMode="External"/><Relationship Id="rId36" Type="http://schemas.openxmlformats.org/officeDocument/2006/relationships/image" Target="media/image9.jpeg"/><Relationship Id="rId49" Type="http://schemas.openxmlformats.org/officeDocument/2006/relationships/hyperlink" Target="https://www.hennepin.us/climate-action/what-we-can-do/create-meals-not-waste" TargetMode="External"/><Relationship Id="rId57"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mailto:kaitlin.steinberg@hennepin.us" TargetMode="External"/><Relationship Id="rId31" Type="http://schemas.openxmlformats.org/officeDocument/2006/relationships/image" Target="media/image7.jpeg"/><Relationship Id="rId44" Type="http://schemas.openxmlformats.org/officeDocument/2006/relationships/hyperlink" Target="https://www.hennepin.us/climate-action/what-we-can-do/create-meals-not-waste" TargetMode="External"/><Relationship Id="rId52" Type="http://schemas.openxmlformats.org/officeDocument/2006/relationships/image" Target="media/image15.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hennepin.us/zerowastechallenge" TargetMode="External"/><Relationship Id="rId22" Type="http://schemas.openxmlformats.org/officeDocument/2006/relationships/hyperlink" Target="https://eurekarecycling.org/resource/a-z-food-storage-guide/" TargetMode="External"/><Relationship Id="rId27" Type="http://schemas.openxmlformats.org/officeDocument/2006/relationships/image" Target="media/image5.jpeg"/><Relationship Id="rId30" Type="http://schemas.openxmlformats.org/officeDocument/2006/relationships/image" Target="media/image6.jpeg"/><Relationship Id="rId35" Type="http://schemas.openxmlformats.org/officeDocument/2006/relationships/hyperlink" Target="https://www.hennepin.us/climate-action/what-we-can-do/create-meals-not-waste" TargetMode="External"/><Relationship Id="rId43" Type="http://schemas.openxmlformats.org/officeDocument/2006/relationships/hyperlink" Target="https://www.hennepin.us/climate-action/what-we-can-do/create-meals-not-waste" TargetMode="External"/><Relationship Id="rId48" Type="http://schemas.openxmlformats.org/officeDocument/2006/relationships/hyperlink" Target="https://www.hennepin.us/climate-action/what-we-can-do/create-meals-not-waste" TargetMode="Externa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savethefood.com/storage"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6dacab7-a067-4aaf-b88d-e77dc82a1624">
      <Value>1</Value>
    </TaxCatchAll>
    <n3935f919d8a44d0ae098f43030cb7a6 xmlns="d0befdd7-e9f6-4c2b-aeb1-531aa1e386f1">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58d28298-b13e-4751-9cfd-a07a6e923a40</TermId>
        </TermInfo>
      </Terms>
    </n3935f919d8a44d0ae098f43030cb7a6>
    <l088308d28f84b7992cac37f86270216 xmlns="d0befdd7-e9f6-4c2b-aeb1-531aa1e386f1">
      <Terms xmlns="http://schemas.microsoft.com/office/infopath/2007/PartnerControls"/>
    </l088308d28f84b7992cac37f86270216>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41B6E5E3495DD48BA6EF79F90064108" ma:contentTypeVersion="20" ma:contentTypeDescription="Create a new document." ma:contentTypeScope="" ma:versionID="8781ec45116fad28dfc67bdb9c498b15">
  <xsd:schema xmlns:xsd="http://www.w3.org/2001/XMLSchema" xmlns:xs="http://www.w3.org/2001/XMLSchema" xmlns:p="http://schemas.microsoft.com/office/2006/metadata/properties" xmlns:ns2="9de1063e-2dd2-438a-8b02-4befd815fa8e" xmlns:ns3="d0befdd7-e9f6-4c2b-aeb1-531aa1e386f1" xmlns:ns4="66dacab7-a067-4aaf-b88d-e77dc82a1624" targetNamespace="http://schemas.microsoft.com/office/2006/metadata/properties" ma:root="true" ma:fieldsID="ff8d916242cc1e6882840e6332348b49" ns2:_="" ns3:_="" ns4:_="">
    <xsd:import namespace="9de1063e-2dd2-438a-8b02-4befd815fa8e"/>
    <xsd:import namespace="d0befdd7-e9f6-4c2b-aeb1-531aa1e386f1"/>
    <xsd:import namespace="66dacab7-a067-4aaf-b88d-e77dc82a1624"/>
    <xsd:element name="properties">
      <xsd:complexType>
        <xsd:sequence>
          <xsd:element name="documentManagement">
            <xsd:complexType>
              <xsd:all>
                <xsd:element ref="ns3:n3935f919d8a44d0ae098f43030cb7a6" minOccurs="0"/>
                <xsd:element ref="ns3:l088308d28f84b7992cac37f86270216" minOccurs="0"/>
                <xsd:element ref="ns4:TaxCatchAll"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e1063e-2dd2-438a-8b02-4befd815fa8e"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befdd7-e9f6-4c2b-aeb1-531aa1e386f1" elementFormDefault="qualified">
    <xsd:import namespace="http://schemas.microsoft.com/office/2006/documentManagement/types"/>
    <xsd:import namespace="http://schemas.microsoft.com/office/infopath/2007/PartnerControls"/>
    <xsd:element name="n3935f919d8a44d0ae098f43030cb7a6" ma:index="9" nillable="true" ma:taxonomy="true" ma:internalName="n3935f919d8a44d0ae098f43030cb7a6" ma:taxonomyFieldName="Ent_x002d_Department" ma:displayName="Ent-Department" ma:readOnly="false" ma:fieldId="{73935f91-9d8a-44d0-ae09-8f43030cb7a6}" ma:sspId="53ae75ce-4bcd-48ac-ac55-3be0f0d58315" ma:termSetId="98260e82-53de-46ae-b1eb-4c30f480f625" ma:anchorId="00000000-0000-0000-0000-000000000000" ma:open="false" ma:isKeyword="false">
      <xsd:complexType>
        <xsd:sequence>
          <xsd:element ref="pc:Terms" minOccurs="0" maxOccurs="1"/>
        </xsd:sequence>
      </xsd:complexType>
    </xsd:element>
    <xsd:element name="l088308d28f84b7992cac37f86270216" ma:index="11" nillable="true" ma:taxonomy="true" ma:internalName="l088308d28f84b7992cac37f86270216" ma:taxonomyFieldName="PW_x002d_Docs_x002d_EE" ma:displayName="PW-EE-Docs" ma:readOnly="false" ma:fieldId="{5088308d-28f8-4b79-92ca-c37f86270216}" ma:sspId="53ae75ce-4bcd-48ac-ac55-3be0f0d58315" ma:termSetId="58472606-e927-45fb-b1f6-428165d61181" ma:anchorId="3a814199-7a46-438e-b36d-6b063eac040d"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dacab7-a067-4aaf-b88d-e77dc82a162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aac84e1-ba31-463a-94d2-365aab66fe21}" ma:internalName="TaxCatchAll" ma:showField="CatchAllData" ma:web="d0befdd7-e9f6-4c2b-aeb1-531aa1e386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5633EE-9C99-465B-A5A6-A07AB510C6FA}">
  <ds:schemaRefs>
    <ds:schemaRef ds:uri="9de1063e-2dd2-438a-8b02-4befd815fa8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6dacab7-a067-4aaf-b88d-e77dc82a1624"/>
    <ds:schemaRef ds:uri="http://purl.org/dc/elements/1.1/"/>
    <ds:schemaRef ds:uri="http://schemas.microsoft.com/office/2006/metadata/properties"/>
    <ds:schemaRef ds:uri="d0befdd7-e9f6-4c2b-aeb1-531aa1e386f1"/>
    <ds:schemaRef ds:uri="http://www.w3.org/XML/1998/namespace"/>
    <ds:schemaRef ds:uri="http://purl.org/dc/dcmitype/"/>
  </ds:schemaRefs>
</ds:datastoreItem>
</file>

<file path=customXml/itemProps2.xml><?xml version="1.0" encoding="utf-8"?>
<ds:datastoreItem xmlns:ds="http://schemas.openxmlformats.org/officeDocument/2006/customXml" ds:itemID="{97FCD248-EC82-4B40-92AA-2D68C8D6AF12}">
  <ds:schemaRefs>
    <ds:schemaRef ds:uri="http://schemas.microsoft.com/sharepoint/v3/contenttype/forms"/>
  </ds:schemaRefs>
</ds:datastoreItem>
</file>

<file path=customXml/itemProps3.xml><?xml version="1.0" encoding="utf-8"?>
<ds:datastoreItem xmlns:ds="http://schemas.openxmlformats.org/officeDocument/2006/customXml" ds:itemID="{345480C3-6CB9-4DED-9F89-3071DC7142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e1063e-2dd2-438a-8b02-4befd815fa8e"/>
    <ds:schemaRef ds:uri="d0befdd7-e9f6-4c2b-aeb1-531aa1e386f1"/>
    <ds:schemaRef ds:uri="66dacab7-a067-4aaf-b88d-e77dc82a16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10</Pages>
  <Words>3387</Words>
  <Characters>19310</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create-meals-not-waste-media-kit</vt:lpstr>
    </vt:vector>
  </TitlesOfParts>
  <Company>Hennepin County</Company>
  <LinksUpToDate>false</LinksUpToDate>
  <CharactersWithSpaces>22652</CharactersWithSpaces>
  <SharedDoc>false</SharedDoc>
  <HLinks>
    <vt:vector size="108" baseType="variant">
      <vt:variant>
        <vt:i4>5439491</vt:i4>
      </vt:variant>
      <vt:variant>
        <vt:i4>51</vt:i4>
      </vt:variant>
      <vt:variant>
        <vt:i4>0</vt:i4>
      </vt:variant>
      <vt:variant>
        <vt:i4>5</vt:i4>
      </vt:variant>
      <vt:variant>
        <vt:lpwstr>https://hennepinzwc.ecochallenge.org/</vt:lpwstr>
      </vt:variant>
      <vt:variant>
        <vt:lpwstr/>
      </vt:variant>
      <vt:variant>
        <vt:i4>5439491</vt:i4>
      </vt:variant>
      <vt:variant>
        <vt:i4>48</vt:i4>
      </vt:variant>
      <vt:variant>
        <vt:i4>0</vt:i4>
      </vt:variant>
      <vt:variant>
        <vt:i4>5</vt:i4>
      </vt:variant>
      <vt:variant>
        <vt:lpwstr>https://hennepinzwc.ecochallenge.org/</vt:lpwstr>
      </vt:variant>
      <vt:variant>
        <vt:lpwstr/>
      </vt:variant>
      <vt:variant>
        <vt:i4>5439491</vt:i4>
      </vt:variant>
      <vt:variant>
        <vt:i4>45</vt:i4>
      </vt:variant>
      <vt:variant>
        <vt:i4>0</vt:i4>
      </vt:variant>
      <vt:variant>
        <vt:i4>5</vt:i4>
      </vt:variant>
      <vt:variant>
        <vt:lpwstr>https://hennepinzwc.ecochallenge.org/</vt:lpwstr>
      </vt:variant>
      <vt:variant>
        <vt:lpwstr/>
      </vt:variant>
      <vt:variant>
        <vt:i4>5439491</vt:i4>
      </vt:variant>
      <vt:variant>
        <vt:i4>42</vt:i4>
      </vt:variant>
      <vt:variant>
        <vt:i4>0</vt:i4>
      </vt:variant>
      <vt:variant>
        <vt:i4>5</vt:i4>
      </vt:variant>
      <vt:variant>
        <vt:lpwstr>https://hennepinzwc.ecochallenge.org/</vt:lpwstr>
      </vt:variant>
      <vt:variant>
        <vt:lpwstr/>
      </vt:variant>
      <vt:variant>
        <vt:i4>5439491</vt:i4>
      </vt:variant>
      <vt:variant>
        <vt:i4>39</vt:i4>
      </vt:variant>
      <vt:variant>
        <vt:i4>0</vt:i4>
      </vt:variant>
      <vt:variant>
        <vt:i4>5</vt:i4>
      </vt:variant>
      <vt:variant>
        <vt:lpwstr>https://hennepinzwc.ecochallenge.org/</vt:lpwstr>
      </vt:variant>
      <vt:variant>
        <vt:lpwstr/>
      </vt:variant>
      <vt:variant>
        <vt:i4>5439491</vt:i4>
      </vt:variant>
      <vt:variant>
        <vt:i4>36</vt:i4>
      </vt:variant>
      <vt:variant>
        <vt:i4>0</vt:i4>
      </vt:variant>
      <vt:variant>
        <vt:i4>5</vt:i4>
      </vt:variant>
      <vt:variant>
        <vt:lpwstr>https://hennepinzwc.ecochallenge.org/</vt:lpwstr>
      </vt:variant>
      <vt:variant>
        <vt:lpwstr/>
      </vt:variant>
      <vt:variant>
        <vt:i4>5439491</vt:i4>
      </vt:variant>
      <vt:variant>
        <vt:i4>33</vt:i4>
      </vt:variant>
      <vt:variant>
        <vt:i4>0</vt:i4>
      </vt:variant>
      <vt:variant>
        <vt:i4>5</vt:i4>
      </vt:variant>
      <vt:variant>
        <vt:lpwstr>https://hennepinzwc.ecochallenge.org/</vt:lpwstr>
      </vt:variant>
      <vt:variant>
        <vt:lpwstr/>
      </vt:variant>
      <vt:variant>
        <vt:i4>5439491</vt:i4>
      </vt:variant>
      <vt:variant>
        <vt:i4>30</vt:i4>
      </vt:variant>
      <vt:variant>
        <vt:i4>0</vt:i4>
      </vt:variant>
      <vt:variant>
        <vt:i4>5</vt:i4>
      </vt:variant>
      <vt:variant>
        <vt:lpwstr>https://hennepinzwc.ecochallenge.org/</vt:lpwstr>
      </vt:variant>
      <vt:variant>
        <vt:lpwstr/>
      </vt:variant>
      <vt:variant>
        <vt:i4>5439491</vt:i4>
      </vt:variant>
      <vt:variant>
        <vt:i4>27</vt:i4>
      </vt:variant>
      <vt:variant>
        <vt:i4>0</vt:i4>
      </vt:variant>
      <vt:variant>
        <vt:i4>5</vt:i4>
      </vt:variant>
      <vt:variant>
        <vt:lpwstr>https://hennepinzwc.ecochallenge.org/</vt:lpwstr>
      </vt:variant>
      <vt:variant>
        <vt:lpwstr/>
      </vt:variant>
      <vt:variant>
        <vt:i4>5439491</vt:i4>
      </vt:variant>
      <vt:variant>
        <vt:i4>24</vt:i4>
      </vt:variant>
      <vt:variant>
        <vt:i4>0</vt:i4>
      </vt:variant>
      <vt:variant>
        <vt:i4>5</vt:i4>
      </vt:variant>
      <vt:variant>
        <vt:lpwstr>https://hennepinzwc.ecochallenge.org/</vt:lpwstr>
      </vt:variant>
      <vt:variant>
        <vt:lpwstr/>
      </vt:variant>
      <vt:variant>
        <vt:i4>5439491</vt:i4>
      </vt:variant>
      <vt:variant>
        <vt:i4>21</vt:i4>
      </vt:variant>
      <vt:variant>
        <vt:i4>0</vt:i4>
      </vt:variant>
      <vt:variant>
        <vt:i4>5</vt:i4>
      </vt:variant>
      <vt:variant>
        <vt:lpwstr>https://hennepinzwc.ecochallenge.org/</vt:lpwstr>
      </vt:variant>
      <vt:variant>
        <vt:lpwstr/>
      </vt:variant>
      <vt:variant>
        <vt:i4>5439491</vt:i4>
      </vt:variant>
      <vt:variant>
        <vt:i4>18</vt:i4>
      </vt:variant>
      <vt:variant>
        <vt:i4>0</vt:i4>
      </vt:variant>
      <vt:variant>
        <vt:i4>5</vt:i4>
      </vt:variant>
      <vt:variant>
        <vt:lpwstr>https://hennepinzwc.ecochallenge.org/</vt:lpwstr>
      </vt:variant>
      <vt:variant>
        <vt:lpwstr/>
      </vt:variant>
      <vt:variant>
        <vt:i4>5046281</vt:i4>
      </vt:variant>
      <vt:variant>
        <vt:i4>15</vt:i4>
      </vt:variant>
      <vt:variant>
        <vt:i4>0</vt:i4>
      </vt:variant>
      <vt:variant>
        <vt:i4>5</vt:i4>
      </vt:variant>
      <vt:variant>
        <vt:lpwstr>https://hennepinzwc.ecochallenge.org/about/resources</vt:lpwstr>
      </vt:variant>
      <vt:variant>
        <vt:lpwstr/>
      </vt:variant>
      <vt:variant>
        <vt:i4>5439491</vt:i4>
      </vt:variant>
      <vt:variant>
        <vt:i4>12</vt:i4>
      </vt:variant>
      <vt:variant>
        <vt:i4>0</vt:i4>
      </vt:variant>
      <vt:variant>
        <vt:i4>5</vt:i4>
      </vt:variant>
      <vt:variant>
        <vt:lpwstr>https://hennepinzwc.ecochallenge.org/</vt:lpwstr>
      </vt:variant>
      <vt:variant>
        <vt:lpwstr/>
      </vt:variant>
      <vt:variant>
        <vt:i4>5046281</vt:i4>
      </vt:variant>
      <vt:variant>
        <vt:i4>9</vt:i4>
      </vt:variant>
      <vt:variant>
        <vt:i4>0</vt:i4>
      </vt:variant>
      <vt:variant>
        <vt:i4>5</vt:i4>
      </vt:variant>
      <vt:variant>
        <vt:lpwstr>https://hennepinzwc.ecochallenge.org/about/resources</vt:lpwstr>
      </vt:variant>
      <vt:variant>
        <vt:lpwstr/>
      </vt:variant>
      <vt:variant>
        <vt:i4>5439491</vt:i4>
      </vt:variant>
      <vt:variant>
        <vt:i4>6</vt:i4>
      </vt:variant>
      <vt:variant>
        <vt:i4>0</vt:i4>
      </vt:variant>
      <vt:variant>
        <vt:i4>5</vt:i4>
      </vt:variant>
      <vt:variant>
        <vt:lpwstr>https://hennepinzwc.ecochallenge.org/</vt:lpwstr>
      </vt:variant>
      <vt:variant>
        <vt:lpwstr/>
      </vt:variant>
      <vt:variant>
        <vt:i4>6553662</vt:i4>
      </vt:variant>
      <vt:variant>
        <vt:i4>3</vt:i4>
      </vt:variant>
      <vt:variant>
        <vt:i4>0</vt:i4>
      </vt:variant>
      <vt:variant>
        <vt:i4>5</vt:i4>
      </vt:variant>
      <vt:variant>
        <vt:lpwstr>https://twitter.com/HennepinEnviro</vt:lpwstr>
      </vt:variant>
      <vt:variant>
        <vt:lpwstr/>
      </vt:variant>
      <vt:variant>
        <vt:i4>5374040</vt:i4>
      </vt:variant>
      <vt:variant>
        <vt:i4>0</vt:i4>
      </vt:variant>
      <vt:variant>
        <vt:i4>0</vt:i4>
      </vt:variant>
      <vt:variant>
        <vt:i4>5</vt:i4>
      </vt:variant>
      <vt:variant>
        <vt:lpwstr>https://www.facebook.com/HennepinEnvironment/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create-meals-not-waste-media-kit</dc:title>
  <dc:subject/>
  <dc:creator>Misty Lewis</dc:creator>
  <cp:keywords/>
  <dc:description/>
  <cp:lastModifiedBy>Alisa Reckinger</cp:lastModifiedBy>
  <cp:revision>6</cp:revision>
  <dcterms:created xsi:type="dcterms:W3CDTF">2021-08-03T16:58:00Z</dcterms:created>
  <dcterms:modified xsi:type="dcterms:W3CDTF">2021-08-03T19:45:00Z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0x010100941B6E5E3495DD48BA6EF79F90064108</vt:lpwstr>
  </property>
  <property fmtid="{D5CDD505-2E9C-101B-9397-08002B2CF9AE}" pid="3" name="Com-AllTags">
    <vt:lpwstr>387;#Templates|f6d765a0-12d4-48c2-ae53-a903487aaee3</vt:lpwstr>
  </property>
  <property fmtid="{D5CDD505-2E9C-101B-9397-08002B2CF9AE}" pid="4" name="Ent-Department">
    <vt:lpwstr>1;#Communications|58d28298-b13e-4751-9cfd-a07a6e923a40</vt:lpwstr>
  </property>
  <property fmtid="{D5CDD505-2E9C-101B-9397-08002B2CF9AE}" pid="5" name="Com - Communications">
    <vt:lpwstr>387;#Templates|f6d765a0-12d4-48c2-ae53-a903487aaee3</vt:lpwstr>
  </property>
  <property fmtid="{D5CDD505-2E9C-101B-9397-08002B2CF9AE}" pid="6" name="PW-Docs-EE">
    <vt:lpwstr/>
  </property>
</Properties>
</file>